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DB3637" w14:textId="77777777" w:rsidR="00960F68" w:rsidRPr="00D33602" w:rsidRDefault="00960F68" w:rsidP="00042AEE">
      <w:pPr>
        <w:rPr>
          <w:rFonts w:eastAsia="Arial"/>
          <w:b/>
          <w:bCs/>
          <w:sz w:val="36"/>
          <w:szCs w:val="36"/>
          <w:lang w:val="hu-HU"/>
        </w:rPr>
      </w:pPr>
    </w:p>
    <w:p w14:paraId="6529DF6B" w14:textId="75EA31E6" w:rsidR="00A43705" w:rsidRPr="00D33602" w:rsidRDefault="000027E4" w:rsidP="00042AEE">
      <w:pPr>
        <w:rPr>
          <w:rFonts w:eastAsia="Arial"/>
          <w:b/>
          <w:bCs/>
          <w:sz w:val="36"/>
          <w:szCs w:val="36"/>
          <w:lang w:val="hu-HU"/>
        </w:rPr>
      </w:pPr>
      <w:r w:rsidRPr="00D33602">
        <w:rPr>
          <w:rFonts w:eastAsia="Arial"/>
          <w:b/>
          <w:bCs/>
          <w:sz w:val="36"/>
          <w:szCs w:val="36"/>
          <w:lang w:val="hu-HU"/>
        </w:rPr>
        <w:t>Fogyatékossággal élő személyek Európai Napja</w:t>
      </w:r>
      <w:r w:rsidR="00042AEE" w:rsidRPr="00D33602">
        <w:rPr>
          <w:rFonts w:eastAsia="Arial"/>
          <w:b/>
          <w:bCs/>
          <w:sz w:val="36"/>
          <w:szCs w:val="36"/>
          <w:lang w:val="hu-HU"/>
        </w:rPr>
        <w:t xml:space="preserve"> 2020</w:t>
      </w:r>
    </w:p>
    <w:p w14:paraId="493853BE" w14:textId="3489401D" w:rsidR="00BC6AD0" w:rsidRPr="00C91F04" w:rsidRDefault="00042AEE" w:rsidP="00CB7EDB">
      <w:pPr>
        <w:rPr>
          <w:rFonts w:eastAsia="Arial"/>
          <w:lang w:val="hu-HU"/>
        </w:rPr>
      </w:pPr>
      <w:proofErr w:type="spellStart"/>
      <w:r w:rsidRPr="00D33602">
        <w:rPr>
          <w:rFonts w:eastAsia="Arial"/>
          <w:b/>
          <w:bCs/>
          <w:lang w:val="hu-HU"/>
        </w:rPr>
        <w:t>Bercse</w:t>
      </w:r>
      <w:proofErr w:type="spellEnd"/>
      <w:r w:rsidRPr="00D33602">
        <w:rPr>
          <w:rFonts w:eastAsia="Arial"/>
          <w:lang w:val="hu-HU"/>
        </w:rPr>
        <w:t xml:space="preserve"> </w:t>
      </w:r>
      <w:r w:rsidR="000027E4" w:rsidRPr="00D33602">
        <w:rPr>
          <w:rFonts w:eastAsia="Arial"/>
          <w:b/>
          <w:bCs/>
          <w:lang w:val="hu-HU"/>
        </w:rPr>
        <w:t xml:space="preserve">László </w:t>
      </w:r>
      <w:r w:rsidR="00670105">
        <w:rPr>
          <w:rFonts w:eastAsia="Arial"/>
          <w:lang w:val="hu-HU"/>
        </w:rPr>
        <w:t>vagyok Magyarországról.</w:t>
      </w:r>
      <w:r w:rsidR="00CC1D93">
        <w:rPr>
          <w:rFonts w:eastAsia="Arial"/>
          <w:lang w:val="hu-HU"/>
        </w:rPr>
        <w:br/>
      </w:r>
      <w:r w:rsidRPr="00D33602">
        <w:rPr>
          <w:noProof/>
          <w:color w:val="000000"/>
          <w:lang w:val="hu-HU"/>
        </w:rPr>
        <w:drawing>
          <wp:anchor distT="0" distB="0" distL="114300" distR="114300" simplePos="0" relativeHeight="251653120" behindDoc="0" locked="0" layoutInCell="1" allowOverlap="1" wp14:anchorId="34A5DCBA" wp14:editId="2CBE01B8">
            <wp:simplePos x="0" y="0"/>
            <wp:positionH relativeFrom="column">
              <wp:posOffset>3960495</wp:posOffset>
            </wp:positionH>
            <wp:positionV relativeFrom="paragraph">
              <wp:posOffset>115570</wp:posOffset>
            </wp:positionV>
            <wp:extent cx="1562100" cy="1701165"/>
            <wp:effectExtent l="0" t="0" r="0" b="0"/>
            <wp:wrapSquare wrapText="bothSides"/>
            <wp:docPr id="1" name="Picture 1" descr="László Bercs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ászló Bercse 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851"/>
                    <a:stretch/>
                  </pic:blipFill>
                  <pic:spPr bwMode="auto">
                    <a:xfrm>
                      <a:off x="0" y="0"/>
                      <a:ext cx="156210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70105">
        <w:rPr>
          <w:noProof/>
          <w:color w:val="000000"/>
          <w:lang w:val="hu-HU"/>
        </w:rPr>
        <w:t>Az EPSA vagyis az</w:t>
      </w:r>
      <w:r w:rsidR="000027E4" w:rsidRPr="00D33602">
        <w:rPr>
          <w:rFonts w:eastAsia="Arial"/>
          <w:lang w:val="hu-HU"/>
        </w:rPr>
        <w:t xml:space="preserve"> </w:t>
      </w:r>
      <w:hyperlink r:id="rId13" w:history="1">
        <w:r w:rsidRPr="00D33602">
          <w:rPr>
            <w:rStyle w:val="Hiperhivatkozs"/>
            <w:rFonts w:eastAsia="Arial"/>
            <w:lang w:val="hu-HU"/>
          </w:rPr>
          <w:t>Eur</w:t>
        </w:r>
        <w:r w:rsidR="000027E4" w:rsidRPr="00D33602">
          <w:rPr>
            <w:rStyle w:val="Hiperhivatkozs"/>
            <w:rFonts w:eastAsia="Arial"/>
            <w:lang w:val="hu-HU"/>
          </w:rPr>
          <w:t>ópai Önérvényesítő</w:t>
        </w:r>
        <w:r w:rsidR="00695A8C">
          <w:rPr>
            <w:rStyle w:val="Hiperhivatkozs"/>
            <w:rFonts w:eastAsia="Arial"/>
            <w:lang w:val="hu-HU"/>
          </w:rPr>
          <w:t>k</w:t>
        </w:r>
        <w:r w:rsidR="000027E4" w:rsidRPr="00D33602">
          <w:rPr>
            <w:rStyle w:val="Hiperhivatkozs"/>
            <w:rFonts w:eastAsia="Arial"/>
            <w:lang w:val="hu-HU"/>
          </w:rPr>
          <w:t xml:space="preserve"> </w:t>
        </w:r>
        <w:r w:rsidR="00546EB0">
          <w:rPr>
            <w:rStyle w:val="Hiperhivatkozs"/>
            <w:rFonts w:eastAsia="Arial"/>
            <w:lang w:val="hu-HU"/>
          </w:rPr>
          <w:t>Szervezet</w:t>
        </w:r>
        <w:r w:rsidR="00695A8C">
          <w:rPr>
            <w:rStyle w:val="Hiperhivatkozs"/>
            <w:rFonts w:eastAsia="Arial"/>
            <w:lang w:val="hu-HU"/>
          </w:rPr>
          <w:t>ének</w:t>
        </w:r>
      </w:hyperlink>
      <w:r w:rsidR="00695A8C" w:rsidRPr="00695A8C">
        <w:rPr>
          <w:rStyle w:val="Hiperhivatkozs"/>
          <w:rFonts w:eastAsia="Arial"/>
          <w:u w:val="none"/>
          <w:lang w:val="hu-HU"/>
        </w:rPr>
        <w:t xml:space="preserve"> </w:t>
      </w:r>
      <w:r w:rsidR="000027E4" w:rsidRPr="00D33602">
        <w:rPr>
          <w:rFonts w:eastAsia="Arial"/>
          <w:lang w:val="hu-HU"/>
        </w:rPr>
        <w:t>elnöke</w:t>
      </w:r>
      <w:r w:rsidR="00546EB0">
        <w:rPr>
          <w:rFonts w:eastAsia="Arial"/>
          <w:lang w:val="hu-HU"/>
        </w:rPr>
        <w:t xml:space="preserve"> vagyok.</w:t>
      </w:r>
      <w:r w:rsidR="00670105">
        <w:rPr>
          <w:rFonts w:eastAsia="Arial"/>
          <w:lang w:val="hu-HU"/>
        </w:rPr>
        <w:br/>
      </w:r>
      <w:r w:rsidR="00546EB0">
        <w:rPr>
          <w:rFonts w:eastAsia="Arial"/>
          <w:lang w:val="hu-HU"/>
        </w:rPr>
        <w:t xml:space="preserve">Egyben </w:t>
      </w:r>
      <w:r w:rsidR="000027E4" w:rsidRPr="00D33602">
        <w:rPr>
          <w:rFonts w:eastAsia="Arial"/>
          <w:lang w:val="hu-HU"/>
        </w:rPr>
        <w:t xml:space="preserve">az </w:t>
      </w:r>
      <w:hyperlink r:id="rId14" w:history="1">
        <w:proofErr w:type="spellStart"/>
        <w:r w:rsidRPr="00D33602">
          <w:rPr>
            <w:rStyle w:val="Hiperhivatkozs"/>
            <w:rFonts w:eastAsia="Arial"/>
            <w:lang w:val="hu-HU"/>
          </w:rPr>
          <w:t>Inclusion</w:t>
        </w:r>
        <w:proofErr w:type="spellEnd"/>
        <w:r w:rsidRPr="00D33602">
          <w:rPr>
            <w:rStyle w:val="Hiperhivatkozs"/>
            <w:rFonts w:eastAsia="Arial"/>
            <w:lang w:val="hu-HU"/>
          </w:rPr>
          <w:t xml:space="preserve"> Europe</w:t>
        </w:r>
      </w:hyperlink>
      <w:r w:rsidR="000027E4" w:rsidRPr="00D33602">
        <w:rPr>
          <w:rStyle w:val="Hiperhivatkozs"/>
          <w:rFonts w:eastAsia="Arial"/>
          <w:lang w:val="hu-HU"/>
        </w:rPr>
        <w:t xml:space="preserve"> alelnöke</w:t>
      </w:r>
      <w:r w:rsidR="00670105">
        <w:rPr>
          <w:rStyle w:val="Hiperhivatkozs"/>
          <w:rFonts w:eastAsia="Arial"/>
          <w:lang w:val="hu-HU"/>
        </w:rPr>
        <w:t xml:space="preserve"> </w:t>
      </w:r>
      <w:r w:rsidR="00546EB0">
        <w:rPr>
          <w:rStyle w:val="Hiperhivatkozs"/>
          <w:rFonts w:eastAsia="Arial"/>
          <w:lang w:val="hu-HU"/>
        </w:rPr>
        <w:t xml:space="preserve">is </w:t>
      </w:r>
      <w:r w:rsidR="00670105">
        <w:rPr>
          <w:rStyle w:val="Hiperhivatkozs"/>
          <w:rFonts w:eastAsia="Arial"/>
          <w:lang w:val="hu-HU"/>
        </w:rPr>
        <w:t>vagyok.</w:t>
      </w:r>
      <w:r w:rsidR="000027E4" w:rsidRPr="00D33602">
        <w:rPr>
          <w:rStyle w:val="Hiperhivatkozs"/>
          <w:rFonts w:eastAsia="Arial"/>
          <w:lang w:val="hu-HU"/>
        </w:rPr>
        <w:t xml:space="preserve"> </w:t>
      </w:r>
    </w:p>
    <w:p w14:paraId="566A1BE2" w14:textId="106D603F" w:rsidR="000907C3" w:rsidRDefault="000027E4" w:rsidP="00042AEE">
      <w:pPr>
        <w:rPr>
          <w:lang w:val="hu-HU"/>
        </w:rPr>
      </w:pPr>
      <w:r w:rsidRPr="00D33602">
        <w:rPr>
          <w:b/>
          <w:bCs/>
          <w:noProof/>
          <w:sz w:val="36"/>
          <w:szCs w:val="36"/>
          <w:lang w:val="hu-HU"/>
        </w:rPr>
        <w:drawing>
          <wp:anchor distT="0" distB="0" distL="114300" distR="114300" simplePos="0" relativeHeight="251659264" behindDoc="1" locked="0" layoutInCell="1" allowOverlap="1" wp14:anchorId="243C26D7" wp14:editId="647A8112">
            <wp:simplePos x="0" y="0"/>
            <wp:positionH relativeFrom="column">
              <wp:posOffset>3867785</wp:posOffset>
            </wp:positionH>
            <wp:positionV relativeFrom="paragraph">
              <wp:posOffset>911225</wp:posOffset>
            </wp:positionV>
            <wp:extent cx="1905635" cy="1068705"/>
            <wp:effectExtent l="0" t="0" r="0" b="0"/>
            <wp:wrapSquare wrapText="bothSides"/>
            <wp:docPr id="2" name="Picture 2" descr="Inclusion Eur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nclusion Europ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635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7CC" w:rsidRPr="00D33602">
        <w:rPr>
          <w:lang w:val="hu-HU"/>
        </w:rPr>
        <w:t xml:space="preserve">Az </w:t>
      </w:r>
      <w:proofErr w:type="spellStart"/>
      <w:r w:rsidR="00CB7EDB" w:rsidRPr="00D33602">
        <w:rPr>
          <w:lang w:val="hu-HU"/>
        </w:rPr>
        <w:t>Inclusion</w:t>
      </w:r>
      <w:proofErr w:type="spellEnd"/>
      <w:r w:rsidR="00CB7EDB" w:rsidRPr="00D33602">
        <w:rPr>
          <w:lang w:val="hu-HU"/>
        </w:rPr>
        <w:t xml:space="preserve"> Europe </w:t>
      </w:r>
      <w:r w:rsidR="006767CC" w:rsidRPr="00D33602">
        <w:rPr>
          <w:lang w:val="hu-HU"/>
        </w:rPr>
        <w:br/>
        <w:t>az értelmi fogyatékossággal élő személyek</w:t>
      </w:r>
      <w:r w:rsidR="006767CC" w:rsidRPr="00D33602">
        <w:rPr>
          <w:lang w:val="hu-HU"/>
        </w:rPr>
        <w:br/>
        <w:t xml:space="preserve">és családjaik európai mozgalma. </w:t>
      </w:r>
      <w:r w:rsidR="006767CC" w:rsidRPr="00D33602">
        <w:rPr>
          <w:lang w:val="hu-HU"/>
        </w:rPr>
        <w:br/>
        <w:t xml:space="preserve">Az </w:t>
      </w:r>
      <w:proofErr w:type="spellStart"/>
      <w:r w:rsidR="00CB7EDB" w:rsidRPr="00D33602">
        <w:rPr>
          <w:lang w:val="hu-HU"/>
        </w:rPr>
        <w:t>Inclusion</w:t>
      </w:r>
      <w:proofErr w:type="spellEnd"/>
      <w:r w:rsidR="00CB7EDB" w:rsidRPr="00D33602">
        <w:rPr>
          <w:lang w:val="hu-HU"/>
        </w:rPr>
        <w:t xml:space="preserve"> Europe</w:t>
      </w:r>
      <w:r w:rsidR="006767CC" w:rsidRPr="00D33602">
        <w:rPr>
          <w:lang w:val="hu-HU"/>
        </w:rPr>
        <w:t>-</w:t>
      </w:r>
      <w:proofErr w:type="spellStart"/>
      <w:r w:rsidR="006767CC" w:rsidRPr="00D33602">
        <w:rPr>
          <w:lang w:val="hu-HU"/>
        </w:rPr>
        <w:t>nak</w:t>
      </w:r>
      <w:proofErr w:type="spellEnd"/>
      <w:r w:rsidR="006767CC" w:rsidRPr="00D33602">
        <w:rPr>
          <w:lang w:val="hu-HU"/>
        </w:rPr>
        <w:t xml:space="preserve"> </w:t>
      </w:r>
      <w:r w:rsidR="00CB7EDB" w:rsidRPr="00D33602">
        <w:rPr>
          <w:lang w:val="hu-HU"/>
        </w:rPr>
        <w:t xml:space="preserve">40 </w:t>
      </w:r>
      <w:r w:rsidR="006767CC" w:rsidRPr="00D33602">
        <w:rPr>
          <w:lang w:val="hu-HU"/>
        </w:rPr>
        <w:t>európai országból</w:t>
      </w:r>
      <w:r w:rsidR="006767CC" w:rsidRPr="00D33602">
        <w:rPr>
          <w:lang w:val="hu-HU"/>
        </w:rPr>
        <w:br/>
        <w:t>vannak tagjai</w:t>
      </w:r>
      <w:r w:rsidR="00CB7EDB" w:rsidRPr="00D33602">
        <w:rPr>
          <w:lang w:val="hu-HU"/>
        </w:rPr>
        <w:t>.</w:t>
      </w:r>
      <w:r w:rsidR="00CB7EDB" w:rsidRPr="00D33602">
        <w:rPr>
          <w:lang w:val="hu-HU"/>
        </w:rPr>
        <w:br/>
      </w:r>
      <w:r w:rsidR="00D33602" w:rsidRPr="00D33602">
        <w:rPr>
          <w:lang w:val="hu-HU"/>
        </w:rPr>
        <w:t xml:space="preserve">Az </w:t>
      </w:r>
      <w:proofErr w:type="spellStart"/>
      <w:r w:rsidR="00CB7EDB" w:rsidRPr="00D33602">
        <w:rPr>
          <w:lang w:val="hu-HU"/>
        </w:rPr>
        <w:t>Inclusion</w:t>
      </w:r>
      <w:proofErr w:type="spellEnd"/>
      <w:r w:rsidR="00CB7EDB" w:rsidRPr="00D33602">
        <w:rPr>
          <w:lang w:val="hu-HU"/>
        </w:rPr>
        <w:t xml:space="preserve"> Europe </w:t>
      </w:r>
      <w:r w:rsidR="00D33602" w:rsidRPr="00D33602">
        <w:rPr>
          <w:lang w:val="hu-HU"/>
        </w:rPr>
        <w:t>több, mint</w:t>
      </w:r>
      <w:r w:rsidR="00CB7EDB" w:rsidRPr="00D33602">
        <w:rPr>
          <w:lang w:val="hu-HU"/>
        </w:rPr>
        <w:t xml:space="preserve"> 20 milli</w:t>
      </w:r>
      <w:r w:rsidR="00D33602" w:rsidRPr="00D33602">
        <w:rPr>
          <w:lang w:val="hu-HU"/>
        </w:rPr>
        <w:t>ó állampolgárt képvisel</w:t>
      </w:r>
      <w:r w:rsidR="00CB7EDB" w:rsidRPr="00D33602">
        <w:rPr>
          <w:lang w:val="hu-HU"/>
        </w:rPr>
        <w:t xml:space="preserve">. </w:t>
      </w:r>
    </w:p>
    <w:p w14:paraId="7CA61C9F" w14:textId="4F11FDD8" w:rsidR="00AE2857" w:rsidRDefault="00FC226A" w:rsidP="00042AEE">
      <w:pPr>
        <w:rPr>
          <w:rFonts w:eastAsia="Arial"/>
          <w:lang w:val="hu-HU"/>
        </w:rPr>
      </w:pPr>
      <w:r w:rsidRPr="00FC226A">
        <w:rPr>
          <w:rFonts w:eastAsia="Arial"/>
          <w:lang w:val="hu-HU"/>
        </w:rPr>
        <w:t>A koronavírus</w:t>
      </w:r>
      <w:r w:rsidR="00F31025">
        <w:rPr>
          <w:rFonts w:eastAsia="Arial"/>
          <w:lang w:val="hu-HU"/>
        </w:rPr>
        <w:t>-</w:t>
      </w:r>
      <w:r w:rsidRPr="00FC226A">
        <w:rPr>
          <w:rFonts w:eastAsia="Arial"/>
          <w:lang w:val="hu-HU"/>
        </w:rPr>
        <w:t>vészhelyzet alatt</w:t>
      </w:r>
      <w:r w:rsidR="00C45E18" w:rsidRPr="00FC226A">
        <w:rPr>
          <w:rFonts w:eastAsia="Arial"/>
          <w:lang w:val="hu-HU"/>
        </w:rPr>
        <w:t xml:space="preserve">, </w:t>
      </w:r>
      <w:r w:rsidRPr="00FC226A">
        <w:rPr>
          <w:rFonts w:eastAsia="Arial"/>
          <w:lang w:val="hu-HU"/>
        </w:rPr>
        <w:br/>
        <w:t xml:space="preserve">az értelmi fogyatékossággal élő személyeknek </w:t>
      </w:r>
      <w:r w:rsidR="0032043E" w:rsidRPr="00FC226A">
        <w:rPr>
          <w:rFonts w:eastAsia="Arial"/>
          <w:lang w:val="hu-HU"/>
        </w:rPr>
        <w:t xml:space="preserve"> </w:t>
      </w:r>
      <w:r w:rsidRPr="00FC226A">
        <w:rPr>
          <w:rFonts w:eastAsia="Arial"/>
          <w:lang w:val="hu-HU"/>
        </w:rPr>
        <w:br/>
        <w:t>alkalmazkodniuk kellett,</w:t>
      </w:r>
      <w:r w:rsidRPr="00FC226A">
        <w:rPr>
          <w:rFonts w:eastAsia="Arial"/>
          <w:lang w:val="hu-HU"/>
        </w:rPr>
        <w:br/>
        <w:t>csakúgy, mint mindenki másnak.</w:t>
      </w:r>
      <w:r w:rsidR="00D23EFB">
        <w:rPr>
          <w:rFonts w:eastAsia="Arial"/>
          <w:lang w:val="hu-HU"/>
        </w:rPr>
        <w:br/>
      </w:r>
      <w:r w:rsidRPr="00FC226A">
        <w:rPr>
          <w:rFonts w:eastAsia="Arial"/>
          <w:lang w:val="hu-HU"/>
        </w:rPr>
        <w:lastRenderedPageBreak/>
        <w:t xml:space="preserve">A családoknak is alkalmazkodniuk kellett az új </w:t>
      </w:r>
      <w:r w:rsidR="00310CBA" w:rsidRPr="00FC226A">
        <w:rPr>
          <w:rFonts w:eastAsia="Arial"/>
          <w:lang w:val="hu-HU"/>
        </w:rPr>
        <w:t>helyzethez</w:t>
      </w:r>
      <w:r w:rsidR="00F31025">
        <w:rPr>
          <w:rFonts w:eastAsia="Arial"/>
          <w:lang w:val="hu-HU"/>
        </w:rPr>
        <w:br/>
        <w:t>é</w:t>
      </w:r>
      <w:r w:rsidRPr="00FC226A">
        <w:rPr>
          <w:rFonts w:eastAsia="Arial"/>
          <w:lang w:val="hu-HU"/>
        </w:rPr>
        <w:t>s a szolgáltatásokat nyújtóknak is</w:t>
      </w:r>
      <w:r w:rsidR="00C45E18" w:rsidRPr="00FC226A">
        <w:rPr>
          <w:rFonts w:eastAsia="Arial"/>
          <w:lang w:val="hu-HU"/>
        </w:rPr>
        <w:t>.</w:t>
      </w:r>
    </w:p>
    <w:p w14:paraId="2CC1FFC6" w14:textId="004420B6" w:rsidR="00310CBA" w:rsidRPr="00310CBA" w:rsidRDefault="002C2F08" w:rsidP="00042AEE">
      <w:pPr>
        <w:rPr>
          <w:rFonts w:eastAsia="Arial"/>
          <w:lang w:val="hu-HU"/>
        </w:rPr>
      </w:pPr>
      <w:r>
        <w:rPr>
          <w:rFonts w:eastAsia="Arial"/>
          <w:lang w:val="hu-HU"/>
        </w:rPr>
        <w:t>Valóban,</w:t>
      </w:r>
      <w:r w:rsidR="00310CBA">
        <w:rPr>
          <w:rFonts w:eastAsia="Arial"/>
          <w:lang w:val="hu-HU"/>
        </w:rPr>
        <w:t xml:space="preserve"> fejet kell hajtanunk </w:t>
      </w:r>
      <w:r w:rsidR="00310CBA">
        <w:rPr>
          <w:rFonts w:eastAsia="Arial"/>
          <w:lang w:val="hu-HU"/>
        </w:rPr>
        <w:br/>
        <w:t>az értelmi fogyatékossággal élő személyek,</w:t>
      </w:r>
      <w:r w:rsidR="00310CBA">
        <w:rPr>
          <w:rFonts w:eastAsia="Arial"/>
          <w:lang w:val="hu-HU"/>
        </w:rPr>
        <w:br/>
        <w:t xml:space="preserve">az őket támogató családtagok </w:t>
      </w:r>
      <w:r w:rsidR="00310CBA">
        <w:rPr>
          <w:rFonts w:eastAsia="Arial"/>
          <w:lang w:val="hu-HU"/>
        </w:rPr>
        <w:br/>
        <w:t xml:space="preserve">és a szolgáltatásokban dolgozó személyzet előtt. </w:t>
      </w:r>
    </w:p>
    <w:p w14:paraId="37D9CF98" w14:textId="50A7A668" w:rsidR="004F0121" w:rsidRDefault="00310CBA" w:rsidP="00042AEE">
      <w:pPr>
        <w:rPr>
          <w:rFonts w:eastAsia="Arial"/>
          <w:lang w:val="hu-HU"/>
        </w:rPr>
      </w:pPr>
      <w:r w:rsidRPr="00310CBA">
        <w:rPr>
          <w:rFonts w:eastAsia="Arial"/>
          <w:lang w:val="hu-HU"/>
        </w:rPr>
        <w:t>Önérvényesítőként</w:t>
      </w:r>
      <w:r w:rsidR="00296F92">
        <w:rPr>
          <w:rFonts w:eastAsia="Arial"/>
          <w:lang w:val="hu-HU"/>
        </w:rPr>
        <w:t xml:space="preserve"> most is</w:t>
      </w:r>
      <w:r w:rsidRPr="00310CBA">
        <w:rPr>
          <w:rFonts w:eastAsia="Arial"/>
          <w:lang w:val="hu-HU"/>
        </w:rPr>
        <w:t xml:space="preserve"> sok feladato</w:t>
      </w:r>
      <w:r>
        <w:rPr>
          <w:rFonts w:eastAsia="Arial"/>
          <w:lang w:val="hu-HU"/>
        </w:rPr>
        <w:t>m</w:t>
      </w:r>
      <w:r w:rsidRPr="00310CBA">
        <w:rPr>
          <w:rFonts w:eastAsia="Arial"/>
          <w:lang w:val="hu-HU"/>
        </w:rPr>
        <w:t xml:space="preserve"> v</w:t>
      </w:r>
      <w:r w:rsidR="00296F92">
        <w:rPr>
          <w:rFonts w:eastAsia="Arial"/>
          <w:lang w:val="hu-HU"/>
        </w:rPr>
        <w:t>an</w:t>
      </w:r>
      <w:r w:rsidRPr="00310CBA">
        <w:rPr>
          <w:rFonts w:eastAsia="Arial"/>
          <w:lang w:val="hu-HU"/>
        </w:rPr>
        <w:t>.</w:t>
      </w:r>
      <w:r w:rsidR="00D23EFB">
        <w:rPr>
          <w:rFonts w:eastAsia="Arial"/>
          <w:lang w:val="hu-HU"/>
        </w:rPr>
        <w:br/>
      </w:r>
      <w:r w:rsidR="006229D4">
        <w:rPr>
          <w:rFonts w:eastAsia="Arial"/>
          <w:lang w:val="hu-HU"/>
        </w:rPr>
        <w:t>Kapcsolatban áll</w:t>
      </w:r>
      <w:r w:rsidR="00296F92">
        <w:rPr>
          <w:rFonts w:eastAsia="Arial"/>
          <w:lang w:val="hu-HU"/>
        </w:rPr>
        <w:t>ok</w:t>
      </w:r>
      <w:r w:rsidR="006229D4">
        <w:rPr>
          <w:rFonts w:eastAsia="Arial"/>
          <w:lang w:val="hu-HU"/>
        </w:rPr>
        <w:t xml:space="preserve"> más európai önérvényesítőkkel.</w:t>
      </w:r>
    </w:p>
    <w:p w14:paraId="30C52201" w14:textId="2C27A6E8" w:rsidR="00AE2857" w:rsidRDefault="006229D4" w:rsidP="00042AEE">
      <w:pPr>
        <w:rPr>
          <w:rFonts w:eastAsia="Arial"/>
          <w:lang w:val="hu-HU"/>
        </w:rPr>
      </w:pPr>
      <w:r>
        <w:rPr>
          <w:rFonts w:eastAsia="Arial"/>
          <w:lang w:val="hu-HU"/>
        </w:rPr>
        <w:t>A helyzetet Európa-szerte többféleképpen élték meg</w:t>
      </w:r>
      <w:r>
        <w:rPr>
          <w:rFonts w:eastAsia="Arial"/>
          <w:lang w:val="hu-HU"/>
        </w:rPr>
        <w:br/>
        <w:t>az értelmi fogyatékossággal élő személyek.</w:t>
      </w:r>
      <w:r w:rsidR="00D23EFB">
        <w:rPr>
          <w:rFonts w:eastAsia="Arial"/>
          <w:lang w:val="hu-HU"/>
        </w:rPr>
        <w:br/>
      </w:r>
      <w:r>
        <w:rPr>
          <w:rFonts w:eastAsia="Arial"/>
          <w:lang w:val="hu-HU"/>
        </w:rPr>
        <w:t xml:space="preserve">Több ezren </w:t>
      </w:r>
      <w:r w:rsidR="00527BBB">
        <w:rPr>
          <w:rFonts w:eastAsia="Arial"/>
          <w:lang w:val="hu-HU"/>
        </w:rPr>
        <w:t>teljes elszige</w:t>
      </w:r>
      <w:r w:rsidR="00CD32E2">
        <w:rPr>
          <w:rFonts w:eastAsia="Arial"/>
          <w:lang w:val="hu-HU"/>
        </w:rPr>
        <w:t>te</w:t>
      </w:r>
      <w:r w:rsidR="00527BBB">
        <w:rPr>
          <w:rFonts w:eastAsia="Arial"/>
          <w:lang w:val="hu-HU"/>
        </w:rPr>
        <w:t>ltségben találták magukat</w:t>
      </w:r>
      <w:r w:rsidR="00FB4B08">
        <w:rPr>
          <w:rFonts w:eastAsia="Arial"/>
          <w:lang w:val="hu-HU"/>
        </w:rPr>
        <w:t>.</w:t>
      </w:r>
      <w:r w:rsidR="00527BBB">
        <w:rPr>
          <w:rFonts w:eastAsia="Arial"/>
          <w:lang w:val="hu-HU"/>
        </w:rPr>
        <w:br/>
      </w:r>
      <w:r w:rsidR="00FB4B08">
        <w:rPr>
          <w:rFonts w:eastAsia="Arial"/>
          <w:lang w:val="hu-HU"/>
        </w:rPr>
        <w:t>F</w:t>
      </w:r>
      <w:r w:rsidR="00527BBB">
        <w:rPr>
          <w:rFonts w:eastAsia="Arial"/>
          <w:lang w:val="hu-HU"/>
        </w:rPr>
        <w:t>őleg azok, akik intézményekben</w:t>
      </w:r>
      <w:r w:rsidR="00FB4B08">
        <w:rPr>
          <w:rFonts w:eastAsia="Arial"/>
          <w:lang w:val="hu-HU"/>
        </w:rPr>
        <w:t xml:space="preserve"> élnek</w:t>
      </w:r>
      <w:r w:rsidR="00527BBB">
        <w:rPr>
          <w:rFonts w:eastAsia="Arial"/>
          <w:lang w:val="hu-HU"/>
        </w:rPr>
        <w:t>.</w:t>
      </w:r>
    </w:p>
    <w:p w14:paraId="01CAD1E3" w14:textId="00E98D6E" w:rsidR="00960F68" w:rsidRPr="00844757" w:rsidRDefault="00582800" w:rsidP="00042AEE">
      <w:pPr>
        <w:rPr>
          <w:rFonts w:eastAsia="Arial"/>
          <w:lang w:val="hu-HU"/>
        </w:rPr>
      </w:pPr>
      <w:r>
        <w:rPr>
          <w:rFonts w:eastAsia="Arial"/>
          <w:lang w:val="hu-HU"/>
        </w:rPr>
        <w:t xml:space="preserve">A járvány miatt sokan </w:t>
      </w:r>
      <w:r>
        <w:rPr>
          <w:rFonts w:eastAsia="Arial"/>
          <w:lang w:val="hu-HU"/>
        </w:rPr>
        <w:br/>
        <w:t>- nem jutunk hozzá a megfelelő támogatáshoz</w:t>
      </w:r>
      <w:r>
        <w:rPr>
          <w:rFonts w:eastAsia="Arial"/>
          <w:lang w:val="hu-HU"/>
        </w:rPr>
        <w:br/>
        <w:t>- nem találkozhatunk a családunkkal és barátainkkal</w:t>
      </w:r>
      <w:r>
        <w:rPr>
          <w:rFonts w:eastAsia="Arial"/>
          <w:lang w:val="hu-HU"/>
        </w:rPr>
        <w:br/>
        <w:t xml:space="preserve">- nem tudunk munkába járni. </w:t>
      </w:r>
    </w:p>
    <w:p w14:paraId="6DC39440" w14:textId="226F4A19" w:rsidR="00D54E56" w:rsidRPr="00844757" w:rsidRDefault="00582800" w:rsidP="00042AEE">
      <w:pPr>
        <w:rPr>
          <w:rFonts w:eastAsia="Arial"/>
          <w:lang w:val="hu-HU"/>
        </w:rPr>
      </w:pPr>
      <w:r>
        <w:rPr>
          <w:rFonts w:eastAsia="Arial"/>
          <w:lang w:val="hu-HU"/>
        </w:rPr>
        <w:t>Néhány</w:t>
      </w:r>
      <w:r w:rsidR="00D54E56" w:rsidRPr="00844757">
        <w:rPr>
          <w:rFonts w:eastAsia="Arial"/>
          <w:lang w:val="hu-HU"/>
        </w:rPr>
        <w:t xml:space="preserve"> országban, az emberek támogatás nélkül maradtak. </w:t>
      </w:r>
      <w:r w:rsidR="006D5CC7">
        <w:rPr>
          <w:rFonts w:eastAsia="Arial"/>
          <w:lang w:val="hu-HU"/>
        </w:rPr>
        <w:br/>
      </w:r>
      <w:r w:rsidR="00D54E56" w:rsidRPr="00844757">
        <w:rPr>
          <w:rFonts w:eastAsia="Arial"/>
          <w:lang w:val="hu-HU"/>
        </w:rPr>
        <w:t>Az értelmi fogyatékossággal élő tanulók kimaradtak az iskolából,</w:t>
      </w:r>
      <w:r w:rsidR="00D54E56" w:rsidRPr="00844757">
        <w:rPr>
          <w:rFonts w:eastAsia="Arial"/>
          <w:lang w:val="hu-HU"/>
        </w:rPr>
        <w:br/>
        <w:t>mert az online oktatás nem volt számukra hozzáférhető.</w:t>
      </w:r>
    </w:p>
    <w:p w14:paraId="267428DC" w14:textId="48965622" w:rsidR="00960F68" w:rsidRPr="00844757" w:rsidRDefault="00960F68" w:rsidP="00042AEE">
      <w:pPr>
        <w:rPr>
          <w:rFonts w:eastAsia="Arial"/>
          <w:lang w:val="hu-HU"/>
        </w:rPr>
      </w:pPr>
    </w:p>
    <w:p w14:paraId="769B14CE" w14:textId="20FF444D" w:rsidR="00B2081F" w:rsidRDefault="00D54E56" w:rsidP="00042AEE">
      <w:pPr>
        <w:rPr>
          <w:rFonts w:eastAsia="Arial"/>
          <w:lang w:val="hu-HU"/>
        </w:rPr>
      </w:pPr>
      <w:r w:rsidRPr="00844757">
        <w:rPr>
          <w:rFonts w:eastAsia="Arial"/>
          <w:lang w:val="hu-HU"/>
        </w:rPr>
        <w:lastRenderedPageBreak/>
        <w:t>Nehéz volt kapcsolatban maradni egymással és dolgozni.</w:t>
      </w:r>
      <w:r w:rsidR="006D5CC7">
        <w:rPr>
          <w:rFonts w:eastAsia="Arial"/>
          <w:lang w:val="hu-HU"/>
        </w:rPr>
        <w:br/>
      </w:r>
      <w:r w:rsidRPr="00844757">
        <w:rPr>
          <w:rFonts w:eastAsia="Arial"/>
          <w:lang w:val="hu-HU"/>
        </w:rPr>
        <w:t xml:space="preserve">Az online megbeszélések </w:t>
      </w:r>
      <w:r w:rsidR="00524710">
        <w:rPr>
          <w:rFonts w:eastAsia="Arial"/>
          <w:lang w:val="hu-HU"/>
        </w:rPr>
        <w:t>nem megfelelőek mindenkinek.</w:t>
      </w:r>
      <w:r w:rsidR="006D5CC7">
        <w:rPr>
          <w:rFonts w:eastAsia="Arial"/>
          <w:lang w:val="hu-HU"/>
        </w:rPr>
        <w:br/>
      </w:r>
      <w:r w:rsidR="00524710">
        <w:rPr>
          <w:rFonts w:eastAsia="Arial"/>
          <w:lang w:val="hu-HU"/>
        </w:rPr>
        <w:t>Van köztü</w:t>
      </w:r>
      <w:r w:rsidR="00DC7E8B">
        <w:rPr>
          <w:rFonts w:eastAsia="Arial"/>
          <w:lang w:val="hu-HU"/>
        </w:rPr>
        <w:t>n</w:t>
      </w:r>
      <w:r w:rsidR="00524710">
        <w:rPr>
          <w:rFonts w:eastAsia="Arial"/>
          <w:lang w:val="hu-HU"/>
        </w:rPr>
        <w:t xml:space="preserve">k olyan, akinek nincs hozzá számítógépe </w:t>
      </w:r>
      <w:r w:rsidR="00524710">
        <w:rPr>
          <w:rFonts w:eastAsia="Arial"/>
          <w:lang w:val="hu-HU"/>
        </w:rPr>
        <w:br/>
        <w:t xml:space="preserve">vagy telefonja. </w:t>
      </w:r>
      <w:r w:rsidR="006D5CC7">
        <w:rPr>
          <w:rFonts w:eastAsia="Arial"/>
          <w:lang w:val="hu-HU"/>
        </w:rPr>
        <w:br/>
      </w:r>
      <w:r w:rsidR="00816F3C">
        <w:rPr>
          <w:rFonts w:eastAsia="Arial"/>
          <w:lang w:val="hu-HU"/>
        </w:rPr>
        <w:t>Van köztünk olyan, akinek nincs internetkapcsolata.</w:t>
      </w:r>
    </w:p>
    <w:p w14:paraId="3F6750D2" w14:textId="7BEC13F3" w:rsidR="00AE2857" w:rsidRDefault="00B2081F" w:rsidP="00042AEE">
      <w:pPr>
        <w:rPr>
          <w:rFonts w:eastAsia="Arial"/>
          <w:lang w:val="hu-HU"/>
        </w:rPr>
      </w:pPr>
      <w:r w:rsidRPr="00E010A6">
        <w:rPr>
          <w:rFonts w:eastAsia="Arial"/>
          <w:lang w:val="hu-HU"/>
        </w:rPr>
        <w:t>Sok értelmi fogyatékossággal élő ember elvesztette az állását</w:t>
      </w:r>
      <w:r w:rsidR="00DF6B16">
        <w:rPr>
          <w:rFonts w:eastAsia="Arial"/>
          <w:lang w:val="hu-HU"/>
        </w:rPr>
        <w:t>.</w:t>
      </w:r>
      <w:r w:rsidR="00D46166">
        <w:rPr>
          <w:rFonts w:eastAsia="Arial"/>
          <w:lang w:val="hu-HU"/>
        </w:rPr>
        <w:br/>
      </w:r>
      <w:r w:rsidRPr="00E010A6">
        <w:rPr>
          <w:rFonts w:eastAsia="Arial"/>
          <w:lang w:val="hu-HU"/>
        </w:rPr>
        <w:t>Sokunkról megfeledkeztek</w:t>
      </w:r>
      <w:r w:rsidR="00C45E18" w:rsidRPr="00E010A6">
        <w:rPr>
          <w:rFonts w:eastAsia="Arial"/>
          <w:lang w:val="hu-HU"/>
        </w:rPr>
        <w:t>.</w:t>
      </w:r>
      <w:r w:rsidR="00F5690E">
        <w:rPr>
          <w:rFonts w:eastAsia="Arial"/>
          <w:lang w:val="hu-HU"/>
        </w:rPr>
        <w:br/>
      </w:r>
      <w:r w:rsidRPr="00E010A6">
        <w:rPr>
          <w:rFonts w:eastAsia="Arial"/>
          <w:lang w:val="hu-HU"/>
        </w:rPr>
        <w:t>A szükségleteinket gyakran nem vették figyelembe</w:t>
      </w:r>
      <w:r w:rsidRPr="00E010A6">
        <w:rPr>
          <w:rFonts w:eastAsia="Arial"/>
          <w:lang w:val="hu-HU"/>
        </w:rPr>
        <w:br/>
        <w:t>az intézkedések és megoldások tervezésekor.</w:t>
      </w:r>
    </w:p>
    <w:p w14:paraId="2AFD42DF" w14:textId="2AC64EE5" w:rsidR="00960F68" w:rsidRPr="00B74083" w:rsidRDefault="00E010A6" w:rsidP="00042AEE">
      <w:pPr>
        <w:rPr>
          <w:rFonts w:eastAsia="Arial"/>
          <w:lang w:val="hu-HU"/>
        </w:rPr>
      </w:pPr>
      <w:r w:rsidRPr="00E010A6">
        <w:rPr>
          <w:rFonts w:eastAsia="Arial"/>
          <w:lang w:val="hu-HU"/>
        </w:rPr>
        <w:t>A legtöbb információ bonyolult volt,</w:t>
      </w:r>
      <w:r w:rsidRPr="00E010A6">
        <w:rPr>
          <w:rFonts w:eastAsia="Arial"/>
          <w:lang w:val="hu-HU"/>
        </w:rPr>
        <w:br/>
        <w:t>nem volt számunkra hozzáférhető.</w:t>
      </w:r>
      <w:r w:rsidR="00D46166">
        <w:rPr>
          <w:rFonts w:eastAsia="Arial"/>
          <w:lang w:val="hu-HU"/>
        </w:rPr>
        <w:br/>
      </w:r>
      <w:r w:rsidRPr="00B74083">
        <w:rPr>
          <w:rFonts w:eastAsia="Arial"/>
          <w:lang w:val="hu-HU"/>
        </w:rPr>
        <w:t xml:space="preserve">Sokan </w:t>
      </w:r>
      <w:proofErr w:type="spellStart"/>
      <w:r w:rsidRPr="00B74083">
        <w:rPr>
          <w:rFonts w:eastAsia="Arial"/>
          <w:lang w:val="hu-HU"/>
        </w:rPr>
        <w:t>közülünk</w:t>
      </w:r>
      <w:proofErr w:type="spellEnd"/>
      <w:r w:rsidRPr="00B74083">
        <w:rPr>
          <w:rFonts w:eastAsia="Arial"/>
          <w:lang w:val="hu-HU"/>
        </w:rPr>
        <w:t xml:space="preserve"> nem értették, mi történik,</w:t>
      </w:r>
      <w:r w:rsidRPr="00B74083">
        <w:rPr>
          <w:rFonts w:eastAsia="Arial"/>
          <w:lang w:val="hu-HU"/>
        </w:rPr>
        <w:br/>
        <w:t>mit kell tennünk és miért.</w:t>
      </w:r>
    </w:p>
    <w:p w14:paraId="1EB70F62" w14:textId="14CD81EF" w:rsidR="00AB16F7" w:rsidRPr="00901F36" w:rsidRDefault="00B052E1" w:rsidP="00042AEE">
      <w:pPr>
        <w:rPr>
          <w:rFonts w:eastAsia="Arial"/>
          <w:lang w:val="hu-HU"/>
        </w:rPr>
      </w:pPr>
      <w:r>
        <w:rPr>
          <w:rFonts w:eastAsia="Arial"/>
          <w:lang w:val="hu-HU"/>
        </w:rPr>
        <w:t xml:space="preserve">Tavasszal az intézményben élők </w:t>
      </w:r>
      <w:r>
        <w:rPr>
          <w:rFonts w:eastAsia="Arial"/>
          <w:lang w:val="hu-HU"/>
        </w:rPr>
        <w:br/>
        <w:t>hosszú ideg nem mehettek sehová.</w:t>
      </w:r>
      <w:r>
        <w:rPr>
          <w:rFonts w:eastAsia="Arial"/>
          <w:lang w:val="hu-HU"/>
        </w:rPr>
        <w:br/>
        <w:t xml:space="preserve">A második hullám miatt pedig ismét nem mehetnek ki. </w:t>
      </w:r>
    </w:p>
    <w:p w14:paraId="65954840" w14:textId="77777777" w:rsidR="00B41D1A" w:rsidRDefault="00CA35C4" w:rsidP="00042AEE">
      <w:pPr>
        <w:rPr>
          <w:rFonts w:eastAsia="Arial"/>
          <w:lang w:val="hu-HU"/>
        </w:rPr>
      </w:pPr>
      <w:r w:rsidRPr="00FA560E">
        <w:rPr>
          <w:rFonts w:eastAsia="Arial"/>
          <w:lang w:val="hu-HU"/>
        </w:rPr>
        <w:t>Sok értelmi fogyatékossággal élő személy,</w:t>
      </w:r>
      <w:r w:rsidRPr="00FA560E">
        <w:rPr>
          <w:rFonts w:eastAsia="Arial"/>
          <w:lang w:val="hu-HU"/>
        </w:rPr>
        <w:br/>
        <w:t>aki elkapta a koronavírust,</w:t>
      </w:r>
      <w:r w:rsidRPr="00FA560E">
        <w:rPr>
          <w:rFonts w:eastAsia="Arial"/>
          <w:lang w:val="hu-HU"/>
        </w:rPr>
        <w:br/>
        <w:t xml:space="preserve">nem jutott hozzá a megfelelő egészségügyi ellátáshoz. </w:t>
      </w:r>
      <w:r w:rsidR="00B059C8">
        <w:rPr>
          <w:rFonts w:eastAsia="Arial"/>
          <w:lang w:val="hu-HU"/>
        </w:rPr>
        <w:br/>
      </w:r>
      <w:r w:rsidR="00B95066" w:rsidRPr="00FA560E">
        <w:rPr>
          <w:rFonts w:eastAsia="Arial"/>
          <w:lang w:val="hu-HU"/>
        </w:rPr>
        <w:t>Sok értelmi fogyatékossággal élő személy belehalt a vírusba</w:t>
      </w:r>
      <w:r w:rsidR="00AB16F7" w:rsidRPr="00FA560E">
        <w:rPr>
          <w:rFonts w:eastAsia="Arial"/>
          <w:lang w:val="hu-HU"/>
        </w:rPr>
        <w:t>.</w:t>
      </w:r>
      <w:r w:rsidR="00B059C8">
        <w:rPr>
          <w:rFonts w:eastAsia="Arial"/>
          <w:lang w:val="hu-HU"/>
        </w:rPr>
        <w:br/>
      </w:r>
      <w:r w:rsidR="00FA560E" w:rsidRPr="00FA560E">
        <w:rPr>
          <w:rFonts w:eastAsia="Arial"/>
          <w:lang w:val="hu-HU"/>
        </w:rPr>
        <w:t>Angliában 3-szor nagyobb arányban haltak,</w:t>
      </w:r>
      <w:r w:rsidR="00FA560E" w:rsidRPr="00FA560E">
        <w:rPr>
          <w:rFonts w:eastAsia="Arial"/>
          <w:lang w:val="hu-HU"/>
        </w:rPr>
        <w:br/>
        <w:t>mint a lakosság</w:t>
      </w:r>
      <w:r w:rsidR="00FA560E" w:rsidRPr="002D0CCD">
        <w:rPr>
          <w:rFonts w:eastAsia="Arial"/>
          <w:lang w:val="hu-HU"/>
        </w:rPr>
        <w:t xml:space="preserve"> többi része. </w:t>
      </w:r>
    </w:p>
    <w:p w14:paraId="6DFEE100" w14:textId="1B8F5AA6" w:rsidR="00C45E18" w:rsidRPr="002D0CCD" w:rsidRDefault="002D0CCD" w:rsidP="00042AEE">
      <w:pPr>
        <w:rPr>
          <w:rFonts w:eastAsia="Arial"/>
          <w:lang w:val="hu-HU"/>
        </w:rPr>
      </w:pPr>
      <w:r w:rsidRPr="002D0CCD">
        <w:rPr>
          <w:rFonts w:eastAsia="Arial"/>
          <w:lang w:val="hu-HU"/>
        </w:rPr>
        <w:lastRenderedPageBreak/>
        <w:t>Hogy van ez más országokban</w:t>
      </w:r>
      <w:r w:rsidR="00AB16F7" w:rsidRPr="002D0CCD">
        <w:rPr>
          <w:rFonts w:eastAsia="Arial"/>
          <w:lang w:val="hu-HU"/>
        </w:rPr>
        <w:t xml:space="preserve">? </w:t>
      </w:r>
      <w:r w:rsidR="00B059C8">
        <w:rPr>
          <w:rFonts w:eastAsia="Arial"/>
          <w:lang w:val="hu-HU"/>
        </w:rPr>
        <w:br/>
      </w:r>
      <w:r w:rsidRPr="002D0CCD">
        <w:rPr>
          <w:rFonts w:eastAsia="Arial"/>
          <w:lang w:val="hu-HU"/>
        </w:rPr>
        <w:t xml:space="preserve">Főleg ott, ahol sokan élnek intézményekben? </w:t>
      </w:r>
      <w:r w:rsidR="00901F36">
        <w:rPr>
          <w:rFonts w:eastAsia="Arial"/>
          <w:lang w:val="hu-HU"/>
        </w:rPr>
        <w:br/>
      </w:r>
      <w:r w:rsidRPr="002D0CCD">
        <w:rPr>
          <w:rFonts w:eastAsia="Arial"/>
          <w:lang w:val="hu-HU"/>
        </w:rPr>
        <w:t>Nem tudjuk</w:t>
      </w:r>
      <w:r w:rsidR="003E688A" w:rsidRPr="002D0CCD">
        <w:rPr>
          <w:rFonts w:eastAsia="Arial"/>
          <w:lang w:val="hu-HU"/>
        </w:rPr>
        <w:t xml:space="preserve">, </w:t>
      </w:r>
      <w:r w:rsidR="000D4B0B" w:rsidRPr="002D0CCD">
        <w:rPr>
          <w:rFonts w:eastAsia="Arial"/>
          <w:lang w:val="hu-HU"/>
        </w:rPr>
        <w:br/>
      </w:r>
      <w:r w:rsidRPr="002D0CCD">
        <w:rPr>
          <w:rFonts w:eastAsia="Arial"/>
          <w:lang w:val="hu-HU"/>
        </w:rPr>
        <w:t>mert más országok nem közlik ezeket az információkat!</w:t>
      </w:r>
    </w:p>
    <w:p w14:paraId="5A6D3B4B" w14:textId="562E0231" w:rsidR="00581BE6" w:rsidRPr="00F35866" w:rsidRDefault="002D0CCD" w:rsidP="00042AEE">
      <w:pPr>
        <w:rPr>
          <w:rFonts w:eastAsia="Arial"/>
          <w:lang w:val="hu-HU"/>
        </w:rPr>
      </w:pPr>
      <w:r w:rsidRPr="002D0CCD">
        <w:rPr>
          <w:rFonts w:eastAsia="Arial"/>
          <w:lang w:val="hu-HU"/>
        </w:rPr>
        <w:t xml:space="preserve">Fontos megérteni, hogy a rossz dolgok, </w:t>
      </w:r>
      <w:r w:rsidRPr="002D0CCD">
        <w:rPr>
          <w:rFonts w:eastAsia="Arial"/>
          <w:lang w:val="hu-HU"/>
        </w:rPr>
        <w:br/>
        <w:t xml:space="preserve">amik a járvány alatt történnek, nem újak számunkra. </w:t>
      </w:r>
      <w:r w:rsidR="00CA53C1">
        <w:rPr>
          <w:rFonts w:eastAsia="Arial"/>
          <w:lang w:val="hu-HU"/>
        </w:rPr>
        <w:br/>
      </w:r>
      <w:r w:rsidRPr="002D0CCD">
        <w:rPr>
          <w:rFonts w:eastAsia="Arial"/>
          <w:lang w:val="hu-HU"/>
        </w:rPr>
        <w:t xml:space="preserve">Eddig is küzdöttünk a </w:t>
      </w:r>
      <w:r w:rsidR="003D206C">
        <w:rPr>
          <w:rFonts w:eastAsia="Arial"/>
          <w:lang w:val="hu-HU"/>
        </w:rPr>
        <w:t>diszkriminációval</w:t>
      </w:r>
      <w:r w:rsidRPr="002D0CCD">
        <w:rPr>
          <w:rFonts w:eastAsia="Arial"/>
          <w:lang w:val="hu-HU"/>
        </w:rPr>
        <w:t>, elszigeteltséggel</w:t>
      </w:r>
      <w:r w:rsidRPr="002D0CCD">
        <w:rPr>
          <w:rFonts w:eastAsia="Arial"/>
          <w:lang w:val="hu-HU"/>
        </w:rPr>
        <w:br/>
        <w:t xml:space="preserve">és az egészségügyi ellátás hiányával. </w:t>
      </w:r>
      <w:r w:rsidR="00CA53C1">
        <w:rPr>
          <w:rFonts w:eastAsia="Arial"/>
          <w:lang w:val="hu-HU"/>
        </w:rPr>
        <w:br/>
      </w:r>
      <w:r w:rsidR="000808AD" w:rsidRPr="00F35866">
        <w:rPr>
          <w:rFonts w:eastAsia="Arial"/>
          <w:lang w:val="hu-HU"/>
        </w:rPr>
        <w:t xml:space="preserve">A járvány csak felerősítette a meglévő </w:t>
      </w:r>
      <w:r w:rsidR="00CD32E2" w:rsidRPr="00F35866">
        <w:rPr>
          <w:rFonts w:eastAsia="Arial"/>
          <w:lang w:val="hu-HU"/>
        </w:rPr>
        <w:t>problémákat</w:t>
      </w:r>
      <w:r w:rsidR="003D206C">
        <w:rPr>
          <w:rFonts w:eastAsia="Arial"/>
          <w:lang w:val="hu-HU"/>
        </w:rPr>
        <w:t>.</w:t>
      </w:r>
      <w:r w:rsidR="00CA53C1">
        <w:rPr>
          <w:rFonts w:eastAsia="Arial"/>
          <w:lang w:val="hu-HU"/>
        </w:rPr>
        <w:br/>
      </w:r>
      <w:r w:rsidR="00F35866" w:rsidRPr="00F35866">
        <w:rPr>
          <w:rFonts w:eastAsia="Arial"/>
          <w:lang w:val="hu-HU"/>
        </w:rPr>
        <w:t>Jobban láthatóvá tette a nehézségeket.</w:t>
      </w:r>
      <w:r w:rsidR="00F35866" w:rsidRPr="00F35866">
        <w:rPr>
          <w:rFonts w:eastAsia="Arial"/>
          <w:lang w:val="hu-HU"/>
        </w:rPr>
        <w:br/>
        <w:t>– Remélem, hogy a kormányok számára is.</w:t>
      </w:r>
    </w:p>
    <w:p w14:paraId="404B6F27" w14:textId="77777777" w:rsidR="009612A3" w:rsidRPr="00F35866" w:rsidRDefault="009612A3" w:rsidP="00042AEE">
      <w:pPr>
        <w:rPr>
          <w:rFonts w:eastAsia="Arial"/>
          <w:lang w:val="hu-HU"/>
        </w:rPr>
      </w:pPr>
    </w:p>
    <w:p w14:paraId="28F3F280" w14:textId="5AF1A887" w:rsidR="009612A3" w:rsidRPr="00F35866" w:rsidRDefault="00F35866" w:rsidP="00042AEE">
      <w:pPr>
        <w:rPr>
          <w:rFonts w:eastAsia="Arial"/>
          <w:b/>
          <w:bCs/>
          <w:sz w:val="32"/>
          <w:szCs w:val="28"/>
          <w:lang w:val="hu-HU"/>
        </w:rPr>
      </w:pPr>
      <w:r w:rsidRPr="00F35866">
        <w:rPr>
          <w:rFonts w:eastAsia="Arial"/>
          <w:b/>
          <w:bCs/>
          <w:sz w:val="32"/>
          <w:szCs w:val="28"/>
          <w:lang w:val="hu-HU"/>
        </w:rPr>
        <w:t>Mi a teendő most</w:t>
      </w:r>
      <w:r w:rsidR="009612A3" w:rsidRPr="00F35866">
        <w:rPr>
          <w:rFonts w:eastAsia="Arial"/>
          <w:b/>
          <w:bCs/>
          <w:sz w:val="32"/>
          <w:szCs w:val="28"/>
          <w:lang w:val="hu-HU"/>
        </w:rPr>
        <w:t xml:space="preserve">? </w:t>
      </w:r>
    </w:p>
    <w:p w14:paraId="766E9389" w14:textId="5A866690" w:rsidR="00BF1088" w:rsidRDefault="000710BF" w:rsidP="00042AEE">
      <w:pPr>
        <w:rPr>
          <w:rFonts w:eastAsia="Arial"/>
          <w:lang w:val="hu-HU"/>
        </w:rPr>
      </w:pPr>
      <w:r w:rsidRPr="003838B3">
        <w:rPr>
          <w:rFonts w:eastAsia="Arial"/>
          <w:lang w:val="hu-HU"/>
        </w:rPr>
        <w:t>A kormányoknak tanulniuk kell ezekből a tapasztalatokból.</w:t>
      </w:r>
      <w:r w:rsidR="00BF1088">
        <w:rPr>
          <w:rFonts w:eastAsia="Arial"/>
          <w:lang w:val="hu-HU"/>
        </w:rPr>
        <w:br/>
      </w:r>
      <w:r w:rsidRPr="003838B3">
        <w:rPr>
          <w:rFonts w:eastAsia="Arial"/>
          <w:lang w:val="hu-HU"/>
        </w:rPr>
        <w:t xml:space="preserve">Meg kell hallgatniuk minket, </w:t>
      </w:r>
      <w:r w:rsidR="00A55E18">
        <w:rPr>
          <w:rFonts w:eastAsia="Arial"/>
          <w:lang w:val="hu-HU"/>
        </w:rPr>
        <w:br/>
      </w:r>
      <w:r w:rsidRPr="003838B3">
        <w:rPr>
          <w:rFonts w:eastAsia="Arial"/>
          <w:lang w:val="hu-HU"/>
        </w:rPr>
        <w:t>amikor a további intézkedéseket tervezik.</w:t>
      </w:r>
      <w:r w:rsidR="00BF1088">
        <w:rPr>
          <w:rFonts w:eastAsia="Arial"/>
          <w:lang w:val="hu-HU"/>
        </w:rPr>
        <w:br/>
      </w:r>
      <w:r w:rsidR="00931829" w:rsidRPr="003838B3">
        <w:rPr>
          <w:rFonts w:eastAsia="Arial"/>
          <w:lang w:val="hu-HU"/>
        </w:rPr>
        <w:t>Hiszen a mi életünk ugyanannyit ér, mint mindenki má</w:t>
      </w:r>
      <w:r w:rsidR="003838B3" w:rsidRPr="003838B3">
        <w:rPr>
          <w:rFonts w:eastAsia="Arial"/>
          <w:lang w:val="hu-HU"/>
        </w:rPr>
        <w:t>s</w:t>
      </w:r>
      <w:r w:rsidR="00931829" w:rsidRPr="003838B3">
        <w:rPr>
          <w:rFonts w:eastAsia="Arial"/>
          <w:lang w:val="hu-HU"/>
        </w:rPr>
        <w:t xml:space="preserve">é. </w:t>
      </w:r>
    </w:p>
    <w:p w14:paraId="41EF75A7" w14:textId="6793EF4F" w:rsidR="003838B3" w:rsidRPr="00C56E1D" w:rsidRDefault="003838B3" w:rsidP="00042AEE">
      <w:pPr>
        <w:rPr>
          <w:rFonts w:eastAsia="Arial"/>
          <w:lang w:val="hu-HU"/>
        </w:rPr>
      </w:pPr>
      <w:r w:rsidRPr="003838B3">
        <w:rPr>
          <w:rFonts w:eastAsia="Arial"/>
          <w:lang w:val="hu-HU"/>
        </w:rPr>
        <w:t xml:space="preserve">A kormányoknak és az Európai Uniónak ki kell vizsgálnia a dolgokat, amik az értelmi fogyatékossággal élő személyekkel történtek. </w:t>
      </w:r>
      <w:r w:rsidR="00BF1088">
        <w:rPr>
          <w:rFonts w:eastAsia="Arial"/>
          <w:lang w:val="hu-HU"/>
        </w:rPr>
        <w:br/>
      </w:r>
      <w:r w:rsidRPr="003838B3">
        <w:rPr>
          <w:rFonts w:eastAsia="Arial"/>
          <w:lang w:val="hu-HU"/>
        </w:rPr>
        <w:t xml:space="preserve">Például, hogy hányan haltak meg? </w:t>
      </w:r>
      <w:r w:rsidRPr="003838B3">
        <w:rPr>
          <w:rFonts w:eastAsia="Arial"/>
          <w:lang w:val="hu-HU"/>
        </w:rPr>
        <w:br/>
      </w:r>
      <w:r w:rsidRPr="003838B3">
        <w:rPr>
          <w:rFonts w:eastAsia="Arial"/>
          <w:lang w:val="hu-HU"/>
        </w:rPr>
        <w:lastRenderedPageBreak/>
        <w:t>Hányan haltak meg amiatt,</w:t>
      </w:r>
      <w:r w:rsidRPr="003838B3">
        <w:rPr>
          <w:rFonts w:eastAsia="Arial"/>
          <w:lang w:val="hu-HU"/>
        </w:rPr>
        <w:br/>
        <w:t>hogy nem kaptak rendes egészségügyi ellátást.</w:t>
      </w:r>
    </w:p>
    <w:p w14:paraId="56E9F253" w14:textId="3150A7CE" w:rsidR="00C56E1D" w:rsidRPr="00C56E1D" w:rsidRDefault="00C56E1D" w:rsidP="00042AEE">
      <w:pPr>
        <w:rPr>
          <w:rFonts w:eastAsia="Arial"/>
          <w:lang w:val="hu-HU"/>
        </w:rPr>
      </w:pPr>
      <w:r w:rsidRPr="00C56E1D">
        <w:rPr>
          <w:rFonts w:eastAsia="Arial"/>
          <w:lang w:val="hu-HU"/>
        </w:rPr>
        <w:t xml:space="preserve">A kormányoknak könnyen érthető tájékoztatást kell nyújtaniuk. </w:t>
      </w:r>
      <w:r w:rsidR="00BF1088">
        <w:rPr>
          <w:rFonts w:eastAsia="Arial"/>
          <w:lang w:val="hu-HU"/>
        </w:rPr>
        <w:br/>
      </w:r>
      <w:r w:rsidRPr="00C56E1D">
        <w:rPr>
          <w:rFonts w:eastAsia="Arial"/>
          <w:lang w:val="hu-HU"/>
        </w:rPr>
        <w:t>Néhányan eddig is ezt tették,</w:t>
      </w:r>
      <w:r w:rsidRPr="00C56E1D">
        <w:rPr>
          <w:rFonts w:eastAsia="Arial"/>
          <w:lang w:val="hu-HU"/>
        </w:rPr>
        <w:br/>
        <w:t xml:space="preserve">a többiek tanulhatnak ezekből a példákból.  </w:t>
      </w:r>
    </w:p>
    <w:p w14:paraId="07D7187C" w14:textId="7E425835" w:rsidR="00705ECE" w:rsidRDefault="00C56E1D" w:rsidP="00042AEE">
      <w:pPr>
        <w:rPr>
          <w:rFonts w:eastAsia="Arial"/>
          <w:lang w:val="hu-HU"/>
        </w:rPr>
      </w:pPr>
      <w:r w:rsidRPr="00C56E1D">
        <w:rPr>
          <w:rFonts w:eastAsia="Arial"/>
          <w:lang w:val="hu-HU"/>
        </w:rPr>
        <w:t>Az európai uniós és nemzeti forrásoknak,</w:t>
      </w:r>
      <w:r w:rsidRPr="00C56E1D">
        <w:rPr>
          <w:rFonts w:eastAsia="Arial"/>
          <w:lang w:val="hu-HU"/>
        </w:rPr>
        <w:br/>
        <w:t xml:space="preserve">amelyek a gazdasági </w:t>
      </w:r>
      <w:r w:rsidR="002671AD">
        <w:rPr>
          <w:rFonts w:eastAsia="Arial"/>
          <w:lang w:val="hu-HU"/>
        </w:rPr>
        <w:t>fellendülést</w:t>
      </w:r>
      <w:r w:rsidRPr="00C56E1D">
        <w:rPr>
          <w:rFonts w:eastAsia="Arial"/>
          <w:lang w:val="hu-HU"/>
        </w:rPr>
        <w:t xml:space="preserve"> célozzák,</w:t>
      </w:r>
      <w:r w:rsidRPr="00C56E1D">
        <w:rPr>
          <w:rFonts w:eastAsia="Arial"/>
          <w:lang w:val="hu-HU"/>
        </w:rPr>
        <w:br/>
        <w:t>el kell érniük az értelmi fogyatékossággal élő személyeket</w:t>
      </w:r>
      <w:r w:rsidRPr="00C56E1D">
        <w:rPr>
          <w:rFonts w:eastAsia="Arial"/>
          <w:lang w:val="hu-HU"/>
        </w:rPr>
        <w:br/>
        <w:t xml:space="preserve">és családjaikat. </w:t>
      </w:r>
    </w:p>
    <w:p w14:paraId="63DFBE2A" w14:textId="523EE94E" w:rsidR="00FD1D59" w:rsidRDefault="005F0258" w:rsidP="00042AEE">
      <w:pPr>
        <w:rPr>
          <w:rFonts w:eastAsia="Arial"/>
          <w:lang w:val="hu-HU"/>
        </w:rPr>
      </w:pPr>
      <w:r w:rsidRPr="00804027">
        <w:rPr>
          <w:rFonts w:eastAsia="Arial"/>
          <w:lang w:val="hu-HU"/>
        </w:rPr>
        <w:t>Költeni kell támogatásra</w:t>
      </w:r>
      <w:r w:rsidRPr="00804027">
        <w:rPr>
          <w:rFonts w:eastAsia="Arial"/>
          <w:lang w:val="hu-HU"/>
        </w:rPr>
        <w:br/>
      </w:r>
      <w:r w:rsidR="00105D2C" w:rsidRPr="00804027">
        <w:rPr>
          <w:rFonts w:eastAsia="Arial"/>
          <w:lang w:val="hu-HU"/>
        </w:rPr>
        <w:t xml:space="preserve">különösen az értelmi fogyatékossággal élő emberek </w:t>
      </w:r>
      <w:r w:rsidR="00105D2C" w:rsidRPr="00804027">
        <w:rPr>
          <w:rFonts w:eastAsia="Arial"/>
          <w:lang w:val="hu-HU"/>
        </w:rPr>
        <w:br/>
      </w:r>
      <w:r w:rsidRPr="00804027">
        <w:rPr>
          <w:rFonts w:eastAsia="Arial"/>
          <w:lang w:val="hu-HU"/>
        </w:rPr>
        <w:t>inkluzív oktatása és foglalkoztatása</w:t>
      </w:r>
      <w:r w:rsidR="00105D2C" w:rsidRPr="00804027">
        <w:rPr>
          <w:rFonts w:eastAsia="Arial"/>
          <w:lang w:val="hu-HU"/>
        </w:rPr>
        <w:t xml:space="preserve"> területén. </w:t>
      </w:r>
    </w:p>
    <w:p w14:paraId="5BB5F273" w14:textId="51F7120E" w:rsidR="00A97D37" w:rsidRDefault="00804027" w:rsidP="00042AEE">
      <w:pPr>
        <w:rPr>
          <w:rFonts w:eastAsia="Arial"/>
          <w:lang w:val="hu-HU"/>
        </w:rPr>
      </w:pPr>
      <w:r w:rsidRPr="00804027">
        <w:rPr>
          <w:rFonts w:eastAsia="Arial"/>
          <w:lang w:val="hu-HU"/>
        </w:rPr>
        <w:t xml:space="preserve">Költeni kell közösségi-alapú szolgáltatásokra. </w:t>
      </w:r>
      <w:r w:rsidR="00FD1D59">
        <w:rPr>
          <w:rFonts w:eastAsia="Arial"/>
          <w:lang w:val="hu-HU"/>
        </w:rPr>
        <w:br/>
      </w:r>
      <w:r w:rsidRPr="00804027">
        <w:rPr>
          <w:rFonts w:eastAsia="Arial"/>
          <w:lang w:val="hu-HU"/>
        </w:rPr>
        <w:t xml:space="preserve">Az értelmi fogyatékossággal élő embereknek </w:t>
      </w:r>
      <w:r w:rsidR="00A97D37">
        <w:rPr>
          <w:rFonts w:eastAsia="Arial"/>
          <w:lang w:val="hu-HU"/>
        </w:rPr>
        <w:br/>
      </w:r>
      <w:r w:rsidRPr="00804027">
        <w:rPr>
          <w:rFonts w:eastAsia="Arial"/>
          <w:lang w:val="hu-HU"/>
        </w:rPr>
        <w:t>ki kell költözniük</w:t>
      </w:r>
      <w:r w:rsidR="00A97D37">
        <w:rPr>
          <w:rFonts w:eastAsia="Arial"/>
          <w:lang w:val="hu-HU"/>
        </w:rPr>
        <w:t xml:space="preserve"> az </w:t>
      </w:r>
      <w:r w:rsidRPr="00804027">
        <w:rPr>
          <w:rFonts w:eastAsia="Arial"/>
          <w:lang w:val="hu-HU"/>
        </w:rPr>
        <w:t xml:space="preserve">intézményekből. </w:t>
      </w:r>
    </w:p>
    <w:p w14:paraId="3833ED93" w14:textId="034EC54C" w:rsidR="00927BBE" w:rsidRPr="00927BBE" w:rsidRDefault="00927BBE" w:rsidP="00042AEE">
      <w:pPr>
        <w:rPr>
          <w:rFonts w:eastAsia="Arial"/>
          <w:lang w:val="hu-HU"/>
        </w:rPr>
      </w:pPr>
    </w:p>
    <w:sectPr w:rsidR="00927BBE" w:rsidRPr="00927BBE" w:rsidSect="00CB7EDB">
      <w:footerReference w:type="default" r:id="rId16"/>
      <w:headerReference w:type="first" r:id="rId17"/>
      <w:footerReference w:type="first" r:id="rId18"/>
      <w:pgSz w:w="11906" w:h="16838"/>
      <w:pgMar w:top="1440" w:right="1416" w:bottom="1440" w:left="1843" w:header="851" w:footer="82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85FECA" w14:textId="77777777" w:rsidR="00F622E9" w:rsidRDefault="00F622E9">
      <w:r>
        <w:separator/>
      </w:r>
    </w:p>
  </w:endnote>
  <w:endnote w:type="continuationSeparator" w:id="0">
    <w:p w14:paraId="312215B7" w14:textId="77777777" w:rsidR="00F622E9" w:rsidRDefault="00F622E9">
      <w:r>
        <w:continuationSeparator/>
      </w:r>
    </w:p>
  </w:endnote>
  <w:endnote w:type="continuationNotice" w:id="1">
    <w:p w14:paraId="578812D2" w14:textId="77777777" w:rsidR="00F622E9" w:rsidRDefault="00F622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893BE" w14:textId="03D77725" w:rsidR="00960F68" w:rsidRDefault="00F622E9" w:rsidP="00960F68">
    <w:pPr>
      <w:pStyle w:val="llb"/>
      <w:spacing w:before="120" w:after="0"/>
      <w:jc w:val="right"/>
    </w:pPr>
    <w:sdt>
      <w:sdtPr>
        <w:id w:val="17069459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960F68" w:rsidRPr="00071929">
          <w:rPr>
            <w:sz w:val="20"/>
          </w:rPr>
          <w:t xml:space="preserve">Page </w:t>
        </w:r>
        <w:r w:rsidR="00960F68">
          <w:fldChar w:fldCharType="begin"/>
        </w:r>
        <w:r w:rsidR="00960F68">
          <w:instrText xml:space="preserve"> PAGE   \* MERGEFORMAT </w:instrText>
        </w:r>
        <w:r w:rsidR="00960F68">
          <w:fldChar w:fldCharType="separate"/>
        </w:r>
        <w:r w:rsidR="00960F68">
          <w:t>2</w:t>
        </w:r>
        <w:r w:rsidR="00960F68">
          <w:rPr>
            <w:noProof/>
          </w:rPr>
          <w:fldChar w:fldCharType="end"/>
        </w:r>
      </w:sdtContent>
    </w:sdt>
    <w:r w:rsidR="00960F68">
      <w:rPr>
        <w:noProof/>
      </w:rPr>
      <w:t xml:space="preserve"> </w:t>
    </w:r>
    <w:r w:rsidR="00960F68" w:rsidRPr="00071929">
      <w:rPr>
        <w:noProof/>
        <w:sz w:val="20"/>
      </w:rPr>
      <w:t xml:space="preserve">of </w:t>
    </w:r>
    <w:r w:rsidR="00960F68" w:rsidRPr="00071929">
      <w:rPr>
        <w:noProof/>
        <w:sz w:val="20"/>
      </w:rPr>
      <w:fldChar w:fldCharType="begin"/>
    </w:r>
    <w:r w:rsidR="00960F68" w:rsidRPr="00071929">
      <w:rPr>
        <w:noProof/>
        <w:sz w:val="20"/>
      </w:rPr>
      <w:instrText xml:space="preserve"> NUMPAGES   \* MERGEFORMAT </w:instrText>
    </w:r>
    <w:r w:rsidR="00960F68" w:rsidRPr="00071929">
      <w:rPr>
        <w:noProof/>
        <w:sz w:val="20"/>
      </w:rPr>
      <w:fldChar w:fldCharType="separate"/>
    </w:r>
    <w:r w:rsidR="00960F68">
      <w:rPr>
        <w:noProof/>
      </w:rPr>
      <w:t>6</w:t>
    </w:r>
    <w:r w:rsidR="00960F68" w:rsidRPr="00071929">
      <w:rPr>
        <w:noProof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1271F8" w14:textId="77777777" w:rsidR="00CB7EDB" w:rsidRPr="008E0893" w:rsidRDefault="00CB7EDB" w:rsidP="00CB7EDB">
    <w:pPr>
      <w:spacing w:before="60"/>
      <w:jc w:val="center"/>
      <w:rPr>
        <w:rFonts w:cs="Open Sans"/>
        <w:noProof/>
        <w:sz w:val="14"/>
        <w:szCs w:val="14"/>
      </w:rPr>
    </w:pPr>
  </w:p>
  <w:p w14:paraId="20AB0878" w14:textId="77777777" w:rsidR="00CB7EDB" w:rsidRPr="009611F4" w:rsidRDefault="00CB7EDB" w:rsidP="00CB7EDB">
    <w:pPr>
      <w:spacing w:before="0" w:after="0" w:line="240" w:lineRule="auto"/>
      <w:rPr>
        <w:rFonts w:cs="Open Sans"/>
        <w:noProof/>
        <w:sz w:val="6"/>
        <w:szCs w:val="16"/>
        <w:lang w:val="en-GB"/>
      </w:rPr>
    </w:pPr>
    <w:r>
      <w:rPr>
        <w:noProof/>
        <w:lang w:val="de-AT" w:eastAsia="de-AT"/>
      </w:rPr>
      <w:drawing>
        <wp:anchor distT="0" distB="0" distL="114300" distR="114300" simplePos="0" relativeHeight="251665412" behindDoc="1" locked="0" layoutInCell="1" allowOverlap="1" wp14:anchorId="530CE15B" wp14:editId="302E3A20">
          <wp:simplePos x="0" y="0"/>
          <wp:positionH relativeFrom="column">
            <wp:posOffset>4840605</wp:posOffset>
          </wp:positionH>
          <wp:positionV relativeFrom="paragraph">
            <wp:posOffset>32385</wp:posOffset>
          </wp:positionV>
          <wp:extent cx="647700" cy="431800"/>
          <wp:effectExtent l="0" t="0" r="0" b="6350"/>
          <wp:wrapTight wrapText="bothSides">
            <wp:wrapPolygon edited="0">
              <wp:start x="0" y="0"/>
              <wp:lineTo x="0" y="20965"/>
              <wp:lineTo x="20965" y="20965"/>
              <wp:lineTo x="20965" y="0"/>
              <wp:lineTo x="0" y="0"/>
            </wp:wrapPolygon>
          </wp:wrapTight>
          <wp:docPr id="8" name="image" descr="The flag of the European Un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 descr="https://europa.eu/european-union/sites/europaeu/files/docs/body/flag_black_white_lo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13ECE086">
      <w:rPr>
        <w:rFonts w:cs="Open Sans"/>
        <w:b/>
        <w:bCs/>
        <w:noProof/>
        <w:sz w:val="16"/>
        <w:szCs w:val="16"/>
        <w:lang w:val="en-GB"/>
      </w:rPr>
      <w:t>Inclusion Europe</w:t>
    </w:r>
    <w:r w:rsidRPr="009611F4">
      <w:rPr>
        <w:rFonts w:cs="Open Sans"/>
        <w:noProof/>
        <w:sz w:val="16"/>
        <w:szCs w:val="16"/>
        <w:lang w:val="en-GB"/>
      </w:rPr>
      <w:br/>
      <w:t>European movement of people with intellectual disabilities and their families</w:t>
    </w:r>
    <w:r w:rsidRPr="009611F4">
      <w:rPr>
        <w:rFonts w:cs="Open Sans"/>
        <w:noProof/>
        <w:sz w:val="16"/>
        <w:szCs w:val="16"/>
        <w:lang w:val="en-GB"/>
      </w:rPr>
      <w:tab/>
    </w:r>
    <w:r w:rsidRPr="009611F4">
      <w:rPr>
        <w:rFonts w:cs="Open Sans"/>
        <w:noProof/>
        <w:sz w:val="16"/>
        <w:szCs w:val="16"/>
        <w:lang w:val="en-GB"/>
      </w:rPr>
      <w:tab/>
    </w:r>
    <w:r w:rsidRPr="009611F4">
      <w:rPr>
        <w:rFonts w:cs="Open Sans"/>
        <w:noProof/>
        <w:sz w:val="6"/>
        <w:szCs w:val="16"/>
        <w:lang w:val="en-GB"/>
      </w:rPr>
      <w:tab/>
    </w:r>
    <w:r w:rsidRPr="009611F4">
      <w:rPr>
        <w:rFonts w:cs="Open Sans"/>
        <w:noProof/>
        <w:sz w:val="6"/>
        <w:szCs w:val="16"/>
        <w:lang w:val="en-GB"/>
      </w:rPr>
      <w:tab/>
    </w:r>
    <w:r w:rsidRPr="009611F4">
      <w:rPr>
        <w:rFonts w:cs="Open Sans"/>
        <w:noProof/>
        <w:sz w:val="6"/>
        <w:szCs w:val="16"/>
        <w:lang w:val="en-GB"/>
      </w:rPr>
      <w:tab/>
    </w:r>
    <w:r w:rsidRPr="009611F4">
      <w:rPr>
        <w:rFonts w:cs="Open Sans"/>
        <w:noProof/>
        <w:sz w:val="6"/>
        <w:szCs w:val="16"/>
        <w:lang w:val="en-GB"/>
      </w:rPr>
      <w:tab/>
    </w:r>
    <w:r w:rsidRPr="009611F4">
      <w:rPr>
        <w:rFonts w:cs="Open Sans"/>
        <w:noProof/>
        <w:sz w:val="6"/>
        <w:szCs w:val="16"/>
        <w:lang w:val="en-GB"/>
      </w:rPr>
      <w:tab/>
    </w:r>
    <w:r w:rsidRPr="009611F4">
      <w:rPr>
        <w:rFonts w:cs="Open Sans"/>
        <w:noProof/>
        <w:sz w:val="6"/>
        <w:szCs w:val="16"/>
        <w:lang w:val="en-GB"/>
      </w:rPr>
      <w:tab/>
    </w:r>
  </w:p>
  <w:p w14:paraId="5C70A11C" w14:textId="77777777" w:rsidR="00CB7EDB" w:rsidRPr="004E3EB9" w:rsidRDefault="00CB7EDB" w:rsidP="00CB7EDB">
    <w:pPr>
      <w:tabs>
        <w:tab w:val="right" w:pos="8647"/>
      </w:tabs>
      <w:spacing w:before="0" w:after="0" w:line="240" w:lineRule="auto"/>
      <w:rPr>
        <w:rFonts w:cs="Open Sans"/>
        <w:noProof/>
        <w:sz w:val="6"/>
        <w:szCs w:val="16"/>
        <w:lang w:val="en-GB"/>
      </w:rPr>
    </w:pPr>
    <w:r>
      <w:rPr>
        <w:rFonts w:cs="Open Sans"/>
        <w:noProof/>
        <w:sz w:val="14"/>
        <w:szCs w:val="14"/>
        <w:lang w:val="en-GB"/>
      </w:rPr>
      <w:t>Avenue des Arts 3</w:t>
    </w:r>
    <w:r w:rsidRPr="008E0893">
      <w:rPr>
        <w:rFonts w:cs="Open Sans"/>
        <w:noProof/>
        <w:sz w:val="14"/>
        <w:szCs w:val="14"/>
        <w:lang w:val="en-GB"/>
      </w:rPr>
      <w:t>, 1</w:t>
    </w:r>
    <w:r>
      <w:rPr>
        <w:rFonts w:cs="Open Sans"/>
        <w:noProof/>
        <w:sz w:val="14"/>
        <w:szCs w:val="14"/>
        <w:lang w:val="en-GB"/>
      </w:rPr>
      <w:t>210</w:t>
    </w:r>
    <w:r w:rsidRPr="008E0893">
      <w:rPr>
        <w:rFonts w:cs="Open Sans"/>
        <w:noProof/>
        <w:sz w:val="14"/>
        <w:szCs w:val="14"/>
        <w:lang w:val="en-GB"/>
      </w:rPr>
      <w:t xml:space="preserve"> Brussels, Belgium</w:t>
    </w:r>
    <w:r w:rsidRPr="008E0893">
      <w:rPr>
        <w:rFonts w:cs="Open Sans"/>
        <w:noProof/>
        <w:sz w:val="14"/>
        <w:szCs w:val="14"/>
        <w:lang w:val="en-GB"/>
      </w:rPr>
      <w:tab/>
    </w:r>
    <w:r w:rsidRPr="008E0893">
      <w:rPr>
        <w:rFonts w:cs="Open Sans"/>
        <w:noProof/>
        <w:sz w:val="14"/>
        <w:szCs w:val="14"/>
        <w:lang w:val="en-GB"/>
      </w:rPr>
      <w:br/>
      <w:t xml:space="preserve">+32 25 02 28 15 </w:t>
    </w:r>
    <w:r>
      <w:rPr>
        <w:rFonts w:cs="Open Sans"/>
        <w:noProof/>
        <w:sz w:val="14"/>
        <w:szCs w:val="14"/>
        <w:lang w:val="en-GB"/>
      </w:rPr>
      <w:tab/>
    </w:r>
    <w:r w:rsidRPr="008E0893">
      <w:rPr>
        <w:rFonts w:cs="Open Sans"/>
        <w:noProof/>
        <w:sz w:val="14"/>
        <w:szCs w:val="14"/>
        <w:lang w:val="en-GB"/>
      </w:rPr>
      <w:t>Co-funded by</w:t>
    </w:r>
    <w:r>
      <w:rPr>
        <w:rFonts w:cs="Open Sans"/>
        <w:noProof/>
        <w:sz w:val="14"/>
        <w:szCs w:val="14"/>
        <w:lang w:val="en-GB"/>
      </w:rPr>
      <w:br/>
    </w:r>
    <w:hyperlink r:id="rId2" w:history="1">
      <w:r w:rsidRPr="00770499">
        <w:rPr>
          <w:rFonts w:cs="Open Sans"/>
          <w:sz w:val="14"/>
          <w:szCs w:val="14"/>
          <w:lang w:val="en-GB"/>
        </w:rPr>
        <w:t>secretariat@inclusion-europe.org</w:t>
      </w:r>
    </w:hyperlink>
    <w:r w:rsidRPr="008E0893">
      <w:rPr>
        <w:rFonts w:cs="Open Sans"/>
        <w:noProof/>
        <w:sz w:val="14"/>
        <w:szCs w:val="14"/>
        <w:lang w:val="en-GB"/>
      </w:rPr>
      <w:t xml:space="preserve"> </w:t>
    </w:r>
    <w:r w:rsidRPr="008E0893">
      <w:rPr>
        <w:rFonts w:cs="Open Sans"/>
        <w:noProof/>
        <w:sz w:val="14"/>
        <w:szCs w:val="14"/>
        <w:lang w:val="en-GB"/>
      </w:rPr>
      <w:tab/>
      <w:t>the European Union</w:t>
    </w:r>
    <w:r w:rsidRPr="008E0893">
      <w:rPr>
        <w:rFonts w:cs="Open Sans"/>
        <w:noProof/>
        <w:sz w:val="14"/>
        <w:szCs w:val="14"/>
        <w:lang w:val="en-GB"/>
      </w:rPr>
      <w:br/>
    </w:r>
  </w:p>
  <w:p w14:paraId="13573797" w14:textId="1854C1D4" w:rsidR="00CB7EDB" w:rsidRPr="00CB7EDB" w:rsidRDefault="00CB7EDB" w:rsidP="00CB7EDB">
    <w:pPr>
      <w:tabs>
        <w:tab w:val="left" w:pos="284"/>
        <w:tab w:val="left" w:pos="2552"/>
        <w:tab w:val="left" w:pos="4678"/>
        <w:tab w:val="right" w:pos="8647"/>
      </w:tabs>
      <w:spacing w:before="0" w:after="0" w:line="240" w:lineRule="auto"/>
      <w:rPr>
        <w:rFonts w:cs="Open Sans"/>
        <w:noProof/>
        <w:sz w:val="14"/>
        <w:szCs w:val="14"/>
        <w:lang w:val="en-GB"/>
      </w:rPr>
    </w:pPr>
    <w:r w:rsidRPr="008E0893">
      <w:rPr>
        <w:rFonts w:cs="Open Sans"/>
        <w:noProof/>
        <w:sz w:val="14"/>
        <w:szCs w:val="14"/>
        <w:lang w:val="de-AT" w:eastAsia="de-AT"/>
      </w:rPr>
      <w:drawing>
        <wp:anchor distT="0" distB="0" distL="114300" distR="114300" simplePos="0" relativeHeight="251664384" behindDoc="0" locked="0" layoutInCell="1" allowOverlap="1" wp14:anchorId="78789DD6" wp14:editId="464C0E22">
          <wp:simplePos x="0" y="0"/>
          <wp:positionH relativeFrom="margin">
            <wp:posOffset>4101465</wp:posOffset>
          </wp:positionH>
          <wp:positionV relativeFrom="paragraph">
            <wp:posOffset>34925</wp:posOffset>
          </wp:positionV>
          <wp:extent cx="97155" cy="97155"/>
          <wp:effectExtent l="0" t="0" r="0" b="0"/>
          <wp:wrapNone/>
          <wp:docPr id="9" name="Imag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4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97155" cy="97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E0893">
      <w:rPr>
        <w:rFonts w:cs="Open Sans"/>
        <w:noProof/>
        <w:sz w:val="14"/>
        <w:szCs w:val="14"/>
        <w:lang w:val="de-AT" w:eastAsia="de-AT"/>
      </w:rPr>
      <w:drawing>
        <wp:anchor distT="0" distB="0" distL="114300" distR="114300" simplePos="0" relativeHeight="251663360" behindDoc="0" locked="0" layoutInCell="1" allowOverlap="1" wp14:anchorId="6EC6FDB3" wp14:editId="62FFA394">
          <wp:simplePos x="0" y="0"/>
          <wp:positionH relativeFrom="page">
            <wp:posOffset>4007485</wp:posOffset>
          </wp:positionH>
          <wp:positionV relativeFrom="paragraph">
            <wp:posOffset>35560</wp:posOffset>
          </wp:positionV>
          <wp:extent cx="97155" cy="97155"/>
          <wp:effectExtent l="0" t="0" r="0" b="0"/>
          <wp:wrapNone/>
          <wp:docPr id="10" name="Imag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3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97155" cy="97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E0893">
      <w:rPr>
        <w:rFonts w:cs="Open Sans"/>
        <w:noProof/>
        <w:sz w:val="14"/>
        <w:szCs w:val="14"/>
        <w:lang w:val="de-AT" w:eastAsia="de-AT"/>
      </w:rPr>
      <w:drawing>
        <wp:anchor distT="0" distB="0" distL="114300" distR="114300" simplePos="0" relativeHeight="251662336" behindDoc="0" locked="0" layoutInCell="1" allowOverlap="1" wp14:anchorId="04333FCF" wp14:editId="3D238FE9">
          <wp:simplePos x="0" y="0"/>
          <wp:positionH relativeFrom="margin">
            <wp:posOffset>1488768</wp:posOffset>
          </wp:positionH>
          <wp:positionV relativeFrom="paragraph">
            <wp:posOffset>36195</wp:posOffset>
          </wp:positionV>
          <wp:extent cx="97155" cy="97155"/>
          <wp:effectExtent l="0" t="0" r="0" b="0"/>
          <wp:wrapNone/>
          <wp:docPr id="11" name="Im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 l="-193" t="-193" r="-193" b="-193"/>
                  <a:stretch>
                    <a:fillRect/>
                  </a:stretch>
                </pic:blipFill>
                <pic:spPr bwMode="auto">
                  <a:xfrm>
                    <a:off x="0" y="0"/>
                    <a:ext cx="97155" cy="97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hyperlink r:id="rId6" w:history="1">
      <w:r w:rsidRPr="008E0893">
        <w:rPr>
          <w:rFonts w:cs="Open Sans"/>
          <w:noProof/>
          <w:sz w:val="14"/>
          <w:szCs w:val="14"/>
          <w:lang w:val="en-GB"/>
        </w:rPr>
        <w:t>www.inclusion-europe.eu</w:t>
      </w:r>
    </w:hyperlink>
    <w:r>
      <w:rPr>
        <w:rFonts w:cs="Open Sans"/>
        <w:noProof/>
        <w:sz w:val="14"/>
        <w:szCs w:val="14"/>
        <w:lang w:val="en-GB"/>
      </w:rPr>
      <w:tab/>
    </w:r>
    <w:r w:rsidRPr="008E0893">
      <w:rPr>
        <w:rFonts w:cs="Open Sans"/>
        <w:noProof/>
        <w:sz w:val="14"/>
        <w:szCs w:val="14"/>
        <w:lang w:val="en-GB"/>
      </w:rPr>
      <w:t>@InclusionEurope</w:t>
    </w:r>
    <w:r>
      <w:rPr>
        <w:rFonts w:cs="Open Sans"/>
        <w:noProof/>
        <w:sz w:val="14"/>
        <w:szCs w:val="14"/>
        <w:lang w:val="en-GB"/>
      </w:rPr>
      <w:tab/>
    </w:r>
    <w:r w:rsidRPr="008E0893">
      <w:rPr>
        <w:rFonts w:cs="Open Sans"/>
        <w:noProof/>
        <w:sz w:val="14"/>
        <w:szCs w:val="14"/>
        <w:lang w:val="en-GB"/>
      </w:rPr>
      <w:t>@InclusionEurope</w:t>
    </w:r>
    <w:r w:rsidRPr="008E0893">
      <w:rPr>
        <w:rFonts w:cs="Open Sans"/>
        <w:noProof/>
        <w:sz w:val="14"/>
        <w:szCs w:val="14"/>
        <w:lang w:val="en-GB"/>
      </w:rPr>
      <w:tab/>
    </w:r>
    <w:r>
      <w:rPr>
        <w:rFonts w:cs="Open Sans"/>
        <w:noProof/>
        <w:sz w:val="14"/>
        <w:szCs w:val="14"/>
        <w:lang w:val="en-GB"/>
      </w:rPr>
      <w:t>y</w:t>
    </w:r>
    <w:r w:rsidRPr="008E0893">
      <w:rPr>
        <w:rFonts w:cs="Open Sans"/>
        <w:noProof/>
        <w:sz w:val="14"/>
        <w:szCs w:val="14"/>
        <w:lang w:val="en-GB"/>
      </w:rPr>
      <w:t>outube.com/InclusionEurope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487FED" w14:textId="77777777" w:rsidR="00F622E9" w:rsidRDefault="00F622E9">
      <w:r>
        <w:separator/>
      </w:r>
    </w:p>
  </w:footnote>
  <w:footnote w:type="continuationSeparator" w:id="0">
    <w:p w14:paraId="51395DC2" w14:textId="77777777" w:rsidR="00F622E9" w:rsidRDefault="00F622E9">
      <w:r>
        <w:continuationSeparator/>
      </w:r>
    </w:p>
  </w:footnote>
  <w:footnote w:type="continuationNotice" w:id="1">
    <w:p w14:paraId="351755B6" w14:textId="77777777" w:rsidR="00F622E9" w:rsidRDefault="00F622E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80981F" w14:textId="39E3E78F" w:rsidR="00960F68" w:rsidRPr="00F53346" w:rsidRDefault="00960F68" w:rsidP="00280D4F">
    <w:pPr>
      <w:tabs>
        <w:tab w:val="left" w:pos="2977"/>
        <w:tab w:val="center" w:pos="4513"/>
        <w:tab w:val="right" w:pos="9026"/>
      </w:tabs>
      <w:spacing w:before="0" w:after="0"/>
      <w:rPr>
        <w:rFonts w:cstheme="minorBidi"/>
        <w:b/>
        <w:noProof/>
        <w:color w:val="ED0F69"/>
        <w:spacing w:val="6"/>
        <w:sz w:val="32"/>
        <w:szCs w:val="18"/>
        <w:lang w:val="en-US" w:eastAsia="pt-PT"/>
      </w:rPr>
    </w:pPr>
    <w:r>
      <w:rPr>
        <w:rFonts w:cstheme="minorBidi"/>
        <w:b/>
        <w:noProof/>
        <w:color w:val="ED0F69"/>
        <w:sz w:val="20"/>
        <w:lang w:val="de-AT" w:eastAsia="de-AT"/>
      </w:rPr>
      <w:drawing>
        <wp:anchor distT="0" distB="0" distL="114300" distR="114300" simplePos="0" relativeHeight="251667460" behindDoc="1" locked="0" layoutInCell="1" allowOverlap="1" wp14:anchorId="60A6ADA2" wp14:editId="755FFAE3">
          <wp:simplePos x="0" y="0"/>
          <wp:positionH relativeFrom="column">
            <wp:posOffset>-454994</wp:posOffset>
          </wp:positionH>
          <wp:positionV relativeFrom="paragraph">
            <wp:posOffset>-449580</wp:posOffset>
          </wp:positionV>
          <wp:extent cx="1190625" cy="1190625"/>
          <wp:effectExtent l="0" t="0" r="9525" b="9525"/>
          <wp:wrapTight wrapText="bothSides">
            <wp:wrapPolygon edited="0">
              <wp:start x="0" y="0"/>
              <wp:lineTo x="0" y="21427"/>
              <wp:lineTo x="21427" y="21427"/>
              <wp:lineTo x="21427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E_sign_social_media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90625" cy="1190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53346">
      <w:rPr>
        <w:rFonts w:cstheme="minorBidi"/>
        <w:b/>
        <w:bCs/>
        <w:noProof/>
        <w:color w:val="ED0F69"/>
        <w:spacing w:val="6"/>
        <w:sz w:val="32"/>
        <w:szCs w:val="32"/>
        <w:lang w:val="en-US" w:eastAsia="pt-PT"/>
      </w:rPr>
      <w:t>Eu</w:t>
    </w:r>
    <w:r w:rsidR="00280D4F">
      <w:rPr>
        <w:rFonts w:cstheme="minorBidi"/>
        <w:b/>
        <w:bCs/>
        <w:noProof/>
        <w:color w:val="ED0F69"/>
        <w:spacing w:val="6"/>
        <w:sz w:val="32"/>
        <w:szCs w:val="32"/>
        <w:lang w:val="en-US" w:eastAsia="pt-PT"/>
      </w:rPr>
      <w:t xml:space="preserve">rópai Önérvényesítő Platform </w:t>
    </w:r>
  </w:p>
  <w:p w14:paraId="593334E2" w14:textId="1EE902F5" w:rsidR="00960F68" w:rsidRPr="00960F68" w:rsidRDefault="00280D4F" w:rsidP="00280D4F">
    <w:pPr>
      <w:tabs>
        <w:tab w:val="center" w:pos="4513"/>
        <w:tab w:val="right" w:pos="9026"/>
      </w:tabs>
      <w:spacing w:before="0" w:after="0"/>
      <w:rPr>
        <w:rFonts w:cstheme="minorBidi"/>
        <w:b/>
        <w:noProof/>
        <w:color w:val="ED0F69"/>
        <w:sz w:val="20"/>
        <w:lang w:val="pt-PT" w:eastAsia="pt-PT"/>
      </w:rPr>
    </w:pPr>
    <w:r>
      <w:rPr>
        <w:rFonts w:cstheme="minorBidi"/>
        <w:b/>
        <w:noProof/>
        <w:color w:val="ED0F69"/>
        <w:sz w:val="20"/>
        <w:lang w:val="pt-PT" w:eastAsia="pt-PT"/>
      </w:rPr>
      <w:t>az</w:t>
    </w:r>
    <w:r w:rsidR="00960F68">
      <w:rPr>
        <w:rFonts w:cstheme="minorBidi"/>
        <w:b/>
        <w:noProof/>
        <w:color w:val="ED0F69"/>
        <w:sz w:val="20"/>
        <w:lang w:val="pt-PT" w:eastAsia="pt-PT"/>
      </w:rPr>
      <w:t xml:space="preserve"> Inclusion Europe</w:t>
    </w:r>
    <w:r>
      <w:rPr>
        <w:rFonts w:cstheme="minorBidi"/>
        <w:b/>
        <w:noProof/>
        <w:color w:val="ED0F69"/>
        <w:sz w:val="20"/>
        <w:lang w:val="pt-PT" w:eastAsia="pt-PT"/>
      </w:rPr>
      <w:t xml:space="preserve"> része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27943"/>
    <w:multiLevelType w:val="hybridMultilevel"/>
    <w:tmpl w:val="1EB42692"/>
    <w:lvl w:ilvl="0" w:tplc="3092D30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13568"/>
    <w:multiLevelType w:val="hybridMultilevel"/>
    <w:tmpl w:val="4B4032B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846F6"/>
    <w:multiLevelType w:val="hybridMultilevel"/>
    <w:tmpl w:val="1B76C70A"/>
    <w:lvl w:ilvl="0" w:tplc="08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" w15:restartNumberingAfterBreak="0">
    <w:nsid w:val="116D416A"/>
    <w:multiLevelType w:val="hybridMultilevel"/>
    <w:tmpl w:val="8F22B4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86650F"/>
    <w:multiLevelType w:val="multilevel"/>
    <w:tmpl w:val="1286650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034DEE"/>
    <w:multiLevelType w:val="hybridMultilevel"/>
    <w:tmpl w:val="C47C8258"/>
    <w:lvl w:ilvl="0" w:tplc="3092D30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330C69"/>
    <w:multiLevelType w:val="multilevel"/>
    <w:tmpl w:val="6FD81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6CB1D78"/>
    <w:multiLevelType w:val="hybridMultilevel"/>
    <w:tmpl w:val="3D5A27F6"/>
    <w:lvl w:ilvl="0" w:tplc="3532210C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54610B"/>
    <w:multiLevelType w:val="hybridMultilevel"/>
    <w:tmpl w:val="483A5A44"/>
    <w:lvl w:ilvl="0" w:tplc="662C438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EF2793"/>
    <w:multiLevelType w:val="hybridMultilevel"/>
    <w:tmpl w:val="D0AE38B8"/>
    <w:lvl w:ilvl="0" w:tplc="794824A2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85038B"/>
    <w:multiLevelType w:val="hybridMultilevel"/>
    <w:tmpl w:val="57444006"/>
    <w:lvl w:ilvl="0" w:tplc="662C438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B13D9D"/>
    <w:multiLevelType w:val="hybridMultilevel"/>
    <w:tmpl w:val="61DEF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B67EDD"/>
    <w:multiLevelType w:val="hybridMultilevel"/>
    <w:tmpl w:val="935A8F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293CF2"/>
    <w:multiLevelType w:val="hybridMultilevel"/>
    <w:tmpl w:val="98440D90"/>
    <w:lvl w:ilvl="0" w:tplc="6D7C94C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9D43A0"/>
    <w:multiLevelType w:val="hybridMultilevel"/>
    <w:tmpl w:val="29C6EBF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4B6193"/>
    <w:multiLevelType w:val="hybridMultilevel"/>
    <w:tmpl w:val="B3A679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B94FDB"/>
    <w:multiLevelType w:val="hybridMultilevel"/>
    <w:tmpl w:val="94480B5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F02F81"/>
    <w:multiLevelType w:val="multilevel"/>
    <w:tmpl w:val="2BD87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3E45F4"/>
    <w:multiLevelType w:val="hybridMultilevel"/>
    <w:tmpl w:val="DAA6944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241C1B"/>
    <w:multiLevelType w:val="hybridMultilevel"/>
    <w:tmpl w:val="EECC9E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C07FFE"/>
    <w:multiLevelType w:val="hybridMultilevel"/>
    <w:tmpl w:val="8772C0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F21EF7"/>
    <w:multiLevelType w:val="hybridMultilevel"/>
    <w:tmpl w:val="2CDC64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320491"/>
    <w:multiLevelType w:val="hybridMultilevel"/>
    <w:tmpl w:val="A05A47C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E70180"/>
    <w:multiLevelType w:val="hybridMultilevel"/>
    <w:tmpl w:val="94B6B7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981FED"/>
    <w:multiLevelType w:val="hybridMultilevel"/>
    <w:tmpl w:val="F32A4474"/>
    <w:lvl w:ilvl="0" w:tplc="DC54FC72"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550C05DF"/>
    <w:multiLevelType w:val="hybridMultilevel"/>
    <w:tmpl w:val="DD4A1F06"/>
    <w:lvl w:ilvl="0" w:tplc="794824A2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4B5121"/>
    <w:multiLevelType w:val="hybridMultilevel"/>
    <w:tmpl w:val="522E3696"/>
    <w:lvl w:ilvl="0" w:tplc="6E064EB8">
      <w:numFmt w:val="bullet"/>
      <w:lvlText w:val=""/>
      <w:lvlJc w:val="left"/>
      <w:pPr>
        <w:ind w:left="786" w:hanging="360"/>
      </w:pPr>
      <w:rPr>
        <w:rFonts w:ascii="Symbol" w:eastAsia="Symbol" w:hAnsi="Symbol" w:cs="Symbol" w:hint="default"/>
        <w:color w:val="000009"/>
        <w:w w:val="100"/>
        <w:sz w:val="28"/>
        <w:szCs w:val="28"/>
        <w:lang w:val="en-GB" w:eastAsia="en-GB" w:bidi="en-GB"/>
      </w:rPr>
    </w:lvl>
    <w:lvl w:ilvl="1" w:tplc="4AFC2454">
      <w:numFmt w:val="bullet"/>
      <w:lvlText w:val="•"/>
      <w:lvlJc w:val="left"/>
      <w:pPr>
        <w:ind w:left="1423" w:hanging="360"/>
      </w:pPr>
      <w:rPr>
        <w:lang w:val="en-GB" w:eastAsia="en-GB" w:bidi="en-GB"/>
      </w:rPr>
    </w:lvl>
    <w:lvl w:ilvl="2" w:tplc="F7089AD8">
      <w:numFmt w:val="bullet"/>
      <w:lvlText w:val="•"/>
      <w:lvlJc w:val="left"/>
      <w:pPr>
        <w:ind w:left="2066" w:hanging="360"/>
      </w:pPr>
      <w:rPr>
        <w:lang w:val="en-GB" w:eastAsia="en-GB" w:bidi="en-GB"/>
      </w:rPr>
    </w:lvl>
    <w:lvl w:ilvl="3" w:tplc="FE280EF6">
      <w:numFmt w:val="bullet"/>
      <w:lvlText w:val="•"/>
      <w:lvlJc w:val="left"/>
      <w:pPr>
        <w:ind w:left="2709" w:hanging="360"/>
      </w:pPr>
      <w:rPr>
        <w:lang w:val="en-GB" w:eastAsia="en-GB" w:bidi="en-GB"/>
      </w:rPr>
    </w:lvl>
    <w:lvl w:ilvl="4" w:tplc="4D342EBC">
      <w:numFmt w:val="bullet"/>
      <w:lvlText w:val="•"/>
      <w:lvlJc w:val="left"/>
      <w:pPr>
        <w:ind w:left="3353" w:hanging="360"/>
      </w:pPr>
      <w:rPr>
        <w:lang w:val="en-GB" w:eastAsia="en-GB" w:bidi="en-GB"/>
      </w:rPr>
    </w:lvl>
    <w:lvl w:ilvl="5" w:tplc="29900832">
      <w:numFmt w:val="bullet"/>
      <w:lvlText w:val="•"/>
      <w:lvlJc w:val="left"/>
      <w:pPr>
        <w:ind w:left="3996" w:hanging="360"/>
      </w:pPr>
      <w:rPr>
        <w:lang w:val="en-GB" w:eastAsia="en-GB" w:bidi="en-GB"/>
      </w:rPr>
    </w:lvl>
    <w:lvl w:ilvl="6" w:tplc="DDC468AA">
      <w:numFmt w:val="bullet"/>
      <w:lvlText w:val="•"/>
      <w:lvlJc w:val="left"/>
      <w:pPr>
        <w:ind w:left="4639" w:hanging="360"/>
      </w:pPr>
      <w:rPr>
        <w:lang w:val="en-GB" w:eastAsia="en-GB" w:bidi="en-GB"/>
      </w:rPr>
    </w:lvl>
    <w:lvl w:ilvl="7" w:tplc="B1D272DE">
      <w:numFmt w:val="bullet"/>
      <w:lvlText w:val="•"/>
      <w:lvlJc w:val="left"/>
      <w:pPr>
        <w:ind w:left="5283" w:hanging="360"/>
      </w:pPr>
      <w:rPr>
        <w:lang w:val="en-GB" w:eastAsia="en-GB" w:bidi="en-GB"/>
      </w:rPr>
    </w:lvl>
    <w:lvl w:ilvl="8" w:tplc="45DC8498">
      <w:numFmt w:val="bullet"/>
      <w:lvlText w:val="•"/>
      <w:lvlJc w:val="left"/>
      <w:pPr>
        <w:ind w:left="5926" w:hanging="360"/>
      </w:pPr>
      <w:rPr>
        <w:lang w:val="en-GB" w:eastAsia="en-GB" w:bidi="en-GB"/>
      </w:rPr>
    </w:lvl>
  </w:abstractNum>
  <w:abstractNum w:abstractNumId="27" w15:restartNumberingAfterBreak="0">
    <w:nsid w:val="59A97BD1"/>
    <w:multiLevelType w:val="hybridMultilevel"/>
    <w:tmpl w:val="A9B06B7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EB4715"/>
    <w:multiLevelType w:val="hybridMultilevel"/>
    <w:tmpl w:val="737E0CC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AD5473"/>
    <w:multiLevelType w:val="hybridMultilevel"/>
    <w:tmpl w:val="3AD8BD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CF5104"/>
    <w:multiLevelType w:val="hybridMultilevel"/>
    <w:tmpl w:val="B3A679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F64450"/>
    <w:multiLevelType w:val="multilevel"/>
    <w:tmpl w:val="D0ACD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D7943A5"/>
    <w:multiLevelType w:val="hybridMultilevel"/>
    <w:tmpl w:val="AAD66B3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4D4286"/>
    <w:multiLevelType w:val="multilevel"/>
    <w:tmpl w:val="89866BF2"/>
    <w:lvl w:ilvl="0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color w:val="000009"/>
        <w:w w:val="100"/>
        <w:sz w:val="28"/>
        <w:szCs w:val="28"/>
        <w:lang w:val="en-GB" w:eastAsia="en-GB" w:bidi="en-GB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0E6F39"/>
    <w:multiLevelType w:val="hybridMultilevel"/>
    <w:tmpl w:val="7444B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E651C7"/>
    <w:multiLevelType w:val="hybridMultilevel"/>
    <w:tmpl w:val="0C72D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C54B2A"/>
    <w:multiLevelType w:val="multilevel"/>
    <w:tmpl w:val="234A167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7" w15:restartNumberingAfterBreak="0">
    <w:nsid w:val="78540BFC"/>
    <w:multiLevelType w:val="hybridMultilevel"/>
    <w:tmpl w:val="C2C48948"/>
    <w:lvl w:ilvl="0" w:tplc="710E8B8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DC1446"/>
    <w:multiLevelType w:val="hybridMultilevel"/>
    <w:tmpl w:val="EFBE161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B792347"/>
    <w:multiLevelType w:val="hybridMultilevel"/>
    <w:tmpl w:val="40B6F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FB61C0"/>
    <w:multiLevelType w:val="hybridMultilevel"/>
    <w:tmpl w:val="49B653EE"/>
    <w:lvl w:ilvl="0" w:tplc="DC54FC7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2D59A0"/>
    <w:multiLevelType w:val="hybridMultilevel"/>
    <w:tmpl w:val="4FB2F7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2D2F1D"/>
    <w:multiLevelType w:val="multilevel"/>
    <w:tmpl w:val="579A3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8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6"/>
  </w:num>
  <w:num w:numId="2">
    <w:abstractNumId w:val="23"/>
  </w:num>
  <w:num w:numId="3">
    <w:abstractNumId w:val="29"/>
  </w:num>
  <w:num w:numId="4">
    <w:abstractNumId w:val="13"/>
  </w:num>
  <w:num w:numId="5">
    <w:abstractNumId w:val="31"/>
  </w:num>
  <w:num w:numId="6">
    <w:abstractNumId w:val="0"/>
  </w:num>
  <w:num w:numId="7">
    <w:abstractNumId w:val="5"/>
  </w:num>
  <w:num w:numId="8">
    <w:abstractNumId w:val="35"/>
  </w:num>
  <w:num w:numId="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0"/>
  </w:num>
  <w:num w:numId="11">
    <w:abstractNumId w:val="15"/>
  </w:num>
  <w:num w:numId="12">
    <w:abstractNumId w:val="37"/>
  </w:num>
  <w:num w:numId="13">
    <w:abstractNumId w:val="40"/>
  </w:num>
  <w:num w:numId="14">
    <w:abstractNumId w:val="21"/>
  </w:num>
  <w:num w:numId="15">
    <w:abstractNumId w:val="10"/>
  </w:num>
  <w:num w:numId="16">
    <w:abstractNumId w:val="8"/>
  </w:num>
  <w:num w:numId="17">
    <w:abstractNumId w:val="20"/>
  </w:num>
  <w:num w:numId="18">
    <w:abstractNumId w:val="24"/>
  </w:num>
  <w:num w:numId="19">
    <w:abstractNumId w:val="12"/>
  </w:num>
  <w:num w:numId="20">
    <w:abstractNumId w:val="7"/>
  </w:num>
  <w:num w:numId="21">
    <w:abstractNumId w:val="42"/>
  </w:num>
  <w:num w:numId="22">
    <w:abstractNumId w:val="6"/>
  </w:num>
  <w:num w:numId="23">
    <w:abstractNumId w:val="39"/>
  </w:num>
  <w:num w:numId="24">
    <w:abstractNumId w:val="11"/>
  </w:num>
  <w:num w:numId="25">
    <w:abstractNumId w:val="9"/>
  </w:num>
  <w:num w:numId="26">
    <w:abstractNumId w:val="25"/>
  </w:num>
  <w:num w:numId="27">
    <w:abstractNumId w:val="34"/>
  </w:num>
  <w:num w:numId="28">
    <w:abstractNumId w:val="38"/>
  </w:num>
  <w:num w:numId="29">
    <w:abstractNumId w:val="19"/>
  </w:num>
  <w:num w:numId="30">
    <w:abstractNumId w:val="3"/>
  </w:num>
  <w:num w:numId="31">
    <w:abstractNumId w:val="2"/>
  </w:num>
  <w:num w:numId="32">
    <w:abstractNumId w:val="26"/>
  </w:num>
  <w:num w:numId="33">
    <w:abstractNumId w:val="4"/>
  </w:num>
  <w:num w:numId="34">
    <w:abstractNumId w:val="33"/>
  </w:num>
  <w:num w:numId="35">
    <w:abstractNumId w:val="17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36">
    <w:abstractNumId w:val="1"/>
  </w:num>
  <w:num w:numId="37">
    <w:abstractNumId w:val="16"/>
  </w:num>
  <w:num w:numId="38">
    <w:abstractNumId w:val="27"/>
  </w:num>
  <w:num w:numId="39">
    <w:abstractNumId w:val="14"/>
  </w:num>
  <w:num w:numId="40">
    <w:abstractNumId w:val="18"/>
  </w:num>
  <w:num w:numId="41">
    <w:abstractNumId w:val="28"/>
  </w:num>
  <w:num w:numId="42">
    <w:abstractNumId w:val="32"/>
  </w:num>
  <w:num w:numId="43">
    <w:abstractNumId w:val="2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326"/>
    <w:rsid w:val="000027E4"/>
    <w:rsid w:val="00005DD6"/>
    <w:rsid w:val="00014816"/>
    <w:rsid w:val="00017BD6"/>
    <w:rsid w:val="00020D63"/>
    <w:rsid w:val="000347DA"/>
    <w:rsid w:val="00035941"/>
    <w:rsid w:val="00041FFF"/>
    <w:rsid w:val="00042AEE"/>
    <w:rsid w:val="00045E92"/>
    <w:rsid w:val="00045FD1"/>
    <w:rsid w:val="0004651A"/>
    <w:rsid w:val="00055CC3"/>
    <w:rsid w:val="000561CE"/>
    <w:rsid w:val="00063492"/>
    <w:rsid w:val="00066994"/>
    <w:rsid w:val="000673D9"/>
    <w:rsid w:val="000710BF"/>
    <w:rsid w:val="00074B45"/>
    <w:rsid w:val="00076215"/>
    <w:rsid w:val="00076954"/>
    <w:rsid w:val="0008077A"/>
    <w:rsid w:val="000808AD"/>
    <w:rsid w:val="00085103"/>
    <w:rsid w:val="0008692A"/>
    <w:rsid w:val="000875F6"/>
    <w:rsid w:val="000907C3"/>
    <w:rsid w:val="00090B0D"/>
    <w:rsid w:val="00091059"/>
    <w:rsid w:val="00095633"/>
    <w:rsid w:val="000A4BCE"/>
    <w:rsid w:val="000B0DC3"/>
    <w:rsid w:val="000B472C"/>
    <w:rsid w:val="000C05C1"/>
    <w:rsid w:val="000D1553"/>
    <w:rsid w:val="000D38BE"/>
    <w:rsid w:val="000D4B0B"/>
    <w:rsid w:val="000F20B6"/>
    <w:rsid w:val="000F6BA0"/>
    <w:rsid w:val="0010019E"/>
    <w:rsid w:val="00100ECD"/>
    <w:rsid w:val="00101B46"/>
    <w:rsid w:val="00105A3B"/>
    <w:rsid w:val="00105D2C"/>
    <w:rsid w:val="00106603"/>
    <w:rsid w:val="00107640"/>
    <w:rsid w:val="00121C1B"/>
    <w:rsid w:val="001246F3"/>
    <w:rsid w:val="001320E6"/>
    <w:rsid w:val="00133738"/>
    <w:rsid w:val="00135C25"/>
    <w:rsid w:val="001433AA"/>
    <w:rsid w:val="00147B70"/>
    <w:rsid w:val="00151C98"/>
    <w:rsid w:val="00151FEC"/>
    <w:rsid w:val="0015376A"/>
    <w:rsid w:val="00154C43"/>
    <w:rsid w:val="00155142"/>
    <w:rsid w:val="00164E65"/>
    <w:rsid w:val="001747A7"/>
    <w:rsid w:val="0017792C"/>
    <w:rsid w:val="00185E53"/>
    <w:rsid w:val="0019525C"/>
    <w:rsid w:val="001A3AF6"/>
    <w:rsid w:val="001A5B6D"/>
    <w:rsid w:val="001B2279"/>
    <w:rsid w:val="001B3E3D"/>
    <w:rsid w:val="001C14CD"/>
    <w:rsid w:val="001E179D"/>
    <w:rsid w:val="001E4C38"/>
    <w:rsid w:val="001E4FF1"/>
    <w:rsid w:val="001E7C35"/>
    <w:rsid w:val="001F5BEB"/>
    <w:rsid w:val="001F62C0"/>
    <w:rsid w:val="002032D4"/>
    <w:rsid w:val="00215B1F"/>
    <w:rsid w:val="002233D8"/>
    <w:rsid w:val="002239CF"/>
    <w:rsid w:val="0023267C"/>
    <w:rsid w:val="00234F70"/>
    <w:rsid w:val="0024019D"/>
    <w:rsid w:val="002420A2"/>
    <w:rsid w:val="002437E0"/>
    <w:rsid w:val="00245DEF"/>
    <w:rsid w:val="00255334"/>
    <w:rsid w:val="00255DAD"/>
    <w:rsid w:val="0025607C"/>
    <w:rsid w:val="002629DA"/>
    <w:rsid w:val="00263C37"/>
    <w:rsid w:val="002669B8"/>
    <w:rsid w:val="002671AD"/>
    <w:rsid w:val="00270DA7"/>
    <w:rsid w:val="00274446"/>
    <w:rsid w:val="00280D4F"/>
    <w:rsid w:val="002850A6"/>
    <w:rsid w:val="00286DC1"/>
    <w:rsid w:val="00291462"/>
    <w:rsid w:val="00296F92"/>
    <w:rsid w:val="002A115C"/>
    <w:rsid w:val="002A2423"/>
    <w:rsid w:val="002A2852"/>
    <w:rsid w:val="002A4337"/>
    <w:rsid w:val="002B5372"/>
    <w:rsid w:val="002C01C7"/>
    <w:rsid w:val="002C241D"/>
    <w:rsid w:val="002C2F08"/>
    <w:rsid w:val="002D0CCD"/>
    <w:rsid w:val="002D1573"/>
    <w:rsid w:val="002D1F86"/>
    <w:rsid w:val="002D303D"/>
    <w:rsid w:val="002D5708"/>
    <w:rsid w:val="002D7841"/>
    <w:rsid w:val="002E094B"/>
    <w:rsid w:val="002E1870"/>
    <w:rsid w:val="002E509B"/>
    <w:rsid w:val="002F2ADE"/>
    <w:rsid w:val="002F5E67"/>
    <w:rsid w:val="002F63DA"/>
    <w:rsid w:val="00303B3D"/>
    <w:rsid w:val="00304A33"/>
    <w:rsid w:val="00305669"/>
    <w:rsid w:val="00305A73"/>
    <w:rsid w:val="00306A56"/>
    <w:rsid w:val="0030735E"/>
    <w:rsid w:val="00307F56"/>
    <w:rsid w:val="00310CBA"/>
    <w:rsid w:val="00311840"/>
    <w:rsid w:val="003172D5"/>
    <w:rsid w:val="0032043E"/>
    <w:rsid w:val="00320EDC"/>
    <w:rsid w:val="00321BAA"/>
    <w:rsid w:val="00325AD8"/>
    <w:rsid w:val="00333725"/>
    <w:rsid w:val="00333DAB"/>
    <w:rsid w:val="00340D96"/>
    <w:rsid w:val="0034137F"/>
    <w:rsid w:val="003424B7"/>
    <w:rsid w:val="003432BE"/>
    <w:rsid w:val="00344FBC"/>
    <w:rsid w:val="0034531B"/>
    <w:rsid w:val="003476B5"/>
    <w:rsid w:val="00350D52"/>
    <w:rsid w:val="00353C2D"/>
    <w:rsid w:val="00361063"/>
    <w:rsid w:val="00363331"/>
    <w:rsid w:val="00364F4A"/>
    <w:rsid w:val="00366391"/>
    <w:rsid w:val="00373906"/>
    <w:rsid w:val="00374A08"/>
    <w:rsid w:val="00375D6D"/>
    <w:rsid w:val="0037766D"/>
    <w:rsid w:val="0038127E"/>
    <w:rsid w:val="00383801"/>
    <w:rsid w:val="003838B3"/>
    <w:rsid w:val="00383D79"/>
    <w:rsid w:val="00386DEC"/>
    <w:rsid w:val="00391D88"/>
    <w:rsid w:val="003941B7"/>
    <w:rsid w:val="00394C92"/>
    <w:rsid w:val="00396EC5"/>
    <w:rsid w:val="003A07E2"/>
    <w:rsid w:val="003A7B3F"/>
    <w:rsid w:val="003A7E07"/>
    <w:rsid w:val="003B2052"/>
    <w:rsid w:val="003B214A"/>
    <w:rsid w:val="003C3DEB"/>
    <w:rsid w:val="003C3F6F"/>
    <w:rsid w:val="003C6175"/>
    <w:rsid w:val="003C7061"/>
    <w:rsid w:val="003D05E4"/>
    <w:rsid w:val="003D206C"/>
    <w:rsid w:val="003D3C13"/>
    <w:rsid w:val="003E1CCF"/>
    <w:rsid w:val="003E2477"/>
    <w:rsid w:val="003E64BE"/>
    <w:rsid w:val="003E688A"/>
    <w:rsid w:val="003E73C4"/>
    <w:rsid w:val="003F0501"/>
    <w:rsid w:val="003F1048"/>
    <w:rsid w:val="003F2531"/>
    <w:rsid w:val="0040230E"/>
    <w:rsid w:val="00404A26"/>
    <w:rsid w:val="00405EE9"/>
    <w:rsid w:val="0040680F"/>
    <w:rsid w:val="004123AA"/>
    <w:rsid w:val="00415923"/>
    <w:rsid w:val="0042272F"/>
    <w:rsid w:val="0042401B"/>
    <w:rsid w:val="00425BB2"/>
    <w:rsid w:val="00432026"/>
    <w:rsid w:val="004374E1"/>
    <w:rsid w:val="00443B4B"/>
    <w:rsid w:val="00444538"/>
    <w:rsid w:val="004453D3"/>
    <w:rsid w:val="004474CC"/>
    <w:rsid w:val="00450BC4"/>
    <w:rsid w:val="00452634"/>
    <w:rsid w:val="00463639"/>
    <w:rsid w:val="0046512D"/>
    <w:rsid w:val="004651D3"/>
    <w:rsid w:val="00470AB9"/>
    <w:rsid w:val="00473111"/>
    <w:rsid w:val="00475C6D"/>
    <w:rsid w:val="00477DB9"/>
    <w:rsid w:val="004864F0"/>
    <w:rsid w:val="00492EBB"/>
    <w:rsid w:val="00497605"/>
    <w:rsid w:val="004A49E4"/>
    <w:rsid w:val="004A4C64"/>
    <w:rsid w:val="004A6209"/>
    <w:rsid w:val="004B21B4"/>
    <w:rsid w:val="004C02B8"/>
    <w:rsid w:val="004C0D98"/>
    <w:rsid w:val="004C15FB"/>
    <w:rsid w:val="004C6205"/>
    <w:rsid w:val="004D025D"/>
    <w:rsid w:val="004D3655"/>
    <w:rsid w:val="004D6748"/>
    <w:rsid w:val="004E3EB9"/>
    <w:rsid w:val="004E3F7B"/>
    <w:rsid w:val="004F0121"/>
    <w:rsid w:val="004F1898"/>
    <w:rsid w:val="0050106C"/>
    <w:rsid w:val="005012F5"/>
    <w:rsid w:val="00510127"/>
    <w:rsid w:val="005123BF"/>
    <w:rsid w:val="00517101"/>
    <w:rsid w:val="00524710"/>
    <w:rsid w:val="00527BBB"/>
    <w:rsid w:val="0053071D"/>
    <w:rsid w:val="0053342D"/>
    <w:rsid w:val="00541EDB"/>
    <w:rsid w:val="00546661"/>
    <w:rsid w:val="00546EB0"/>
    <w:rsid w:val="00550EAB"/>
    <w:rsid w:val="005557A6"/>
    <w:rsid w:val="00556432"/>
    <w:rsid w:val="00561100"/>
    <w:rsid w:val="00561DCB"/>
    <w:rsid w:val="00563AC4"/>
    <w:rsid w:val="00571D2E"/>
    <w:rsid w:val="00572AAB"/>
    <w:rsid w:val="00572C73"/>
    <w:rsid w:val="005734F0"/>
    <w:rsid w:val="005745C0"/>
    <w:rsid w:val="00576422"/>
    <w:rsid w:val="005767BD"/>
    <w:rsid w:val="00581BE6"/>
    <w:rsid w:val="00582800"/>
    <w:rsid w:val="00582C6C"/>
    <w:rsid w:val="00594D95"/>
    <w:rsid w:val="005976E2"/>
    <w:rsid w:val="005A1497"/>
    <w:rsid w:val="005A46A2"/>
    <w:rsid w:val="005A709E"/>
    <w:rsid w:val="005B4132"/>
    <w:rsid w:val="005B4FD1"/>
    <w:rsid w:val="005B575B"/>
    <w:rsid w:val="005B68A6"/>
    <w:rsid w:val="005B71B4"/>
    <w:rsid w:val="005C0F09"/>
    <w:rsid w:val="005C1B8D"/>
    <w:rsid w:val="005C3D4C"/>
    <w:rsid w:val="005C4E41"/>
    <w:rsid w:val="005E0E7B"/>
    <w:rsid w:val="005E37F3"/>
    <w:rsid w:val="005E6D4D"/>
    <w:rsid w:val="005F0258"/>
    <w:rsid w:val="005F4839"/>
    <w:rsid w:val="005F720E"/>
    <w:rsid w:val="00601B17"/>
    <w:rsid w:val="0060773D"/>
    <w:rsid w:val="00607928"/>
    <w:rsid w:val="0061037B"/>
    <w:rsid w:val="00620109"/>
    <w:rsid w:val="006229D4"/>
    <w:rsid w:val="00623903"/>
    <w:rsid w:val="006257AC"/>
    <w:rsid w:val="006339B5"/>
    <w:rsid w:val="0064778A"/>
    <w:rsid w:val="00650F5E"/>
    <w:rsid w:val="006553AA"/>
    <w:rsid w:val="00661F08"/>
    <w:rsid w:val="00664584"/>
    <w:rsid w:val="00670105"/>
    <w:rsid w:val="00671E4E"/>
    <w:rsid w:val="00672043"/>
    <w:rsid w:val="0067252D"/>
    <w:rsid w:val="00674D43"/>
    <w:rsid w:val="006767CC"/>
    <w:rsid w:val="00682B27"/>
    <w:rsid w:val="00685998"/>
    <w:rsid w:val="00687822"/>
    <w:rsid w:val="0069139A"/>
    <w:rsid w:val="0069410C"/>
    <w:rsid w:val="00695790"/>
    <w:rsid w:val="00695A8C"/>
    <w:rsid w:val="006A2BD9"/>
    <w:rsid w:val="006A42BF"/>
    <w:rsid w:val="006A4E26"/>
    <w:rsid w:val="006A5E38"/>
    <w:rsid w:val="006A6C26"/>
    <w:rsid w:val="006B41C1"/>
    <w:rsid w:val="006B568B"/>
    <w:rsid w:val="006B7EAB"/>
    <w:rsid w:val="006C4C40"/>
    <w:rsid w:val="006C6781"/>
    <w:rsid w:val="006D0B42"/>
    <w:rsid w:val="006D4C78"/>
    <w:rsid w:val="006D4ED6"/>
    <w:rsid w:val="006D5CC7"/>
    <w:rsid w:val="006E7D04"/>
    <w:rsid w:val="006F3B0B"/>
    <w:rsid w:val="006F4C90"/>
    <w:rsid w:val="006F5B0F"/>
    <w:rsid w:val="006F71F6"/>
    <w:rsid w:val="006F798C"/>
    <w:rsid w:val="00700E57"/>
    <w:rsid w:val="00705B16"/>
    <w:rsid w:val="00705ECE"/>
    <w:rsid w:val="00712096"/>
    <w:rsid w:val="00712710"/>
    <w:rsid w:val="00716431"/>
    <w:rsid w:val="007175BF"/>
    <w:rsid w:val="0072044E"/>
    <w:rsid w:val="00721E41"/>
    <w:rsid w:val="00727B8E"/>
    <w:rsid w:val="00730FBA"/>
    <w:rsid w:val="0073144A"/>
    <w:rsid w:val="00744E66"/>
    <w:rsid w:val="00750346"/>
    <w:rsid w:val="0075153C"/>
    <w:rsid w:val="0075176B"/>
    <w:rsid w:val="00751797"/>
    <w:rsid w:val="007569A7"/>
    <w:rsid w:val="0076143B"/>
    <w:rsid w:val="00770499"/>
    <w:rsid w:val="007705DC"/>
    <w:rsid w:val="00773C3B"/>
    <w:rsid w:val="00782540"/>
    <w:rsid w:val="007854F7"/>
    <w:rsid w:val="00796827"/>
    <w:rsid w:val="007A4850"/>
    <w:rsid w:val="007A51E7"/>
    <w:rsid w:val="007B6AA5"/>
    <w:rsid w:val="007C4CA3"/>
    <w:rsid w:val="007D341E"/>
    <w:rsid w:val="007D3787"/>
    <w:rsid w:val="007D51CA"/>
    <w:rsid w:val="007E15B3"/>
    <w:rsid w:val="007E520D"/>
    <w:rsid w:val="007E5F3F"/>
    <w:rsid w:val="007E6DC1"/>
    <w:rsid w:val="007F19E8"/>
    <w:rsid w:val="007F31FD"/>
    <w:rsid w:val="007F4922"/>
    <w:rsid w:val="008002F4"/>
    <w:rsid w:val="008035C2"/>
    <w:rsid w:val="00804027"/>
    <w:rsid w:val="00807E61"/>
    <w:rsid w:val="0081272D"/>
    <w:rsid w:val="0081614D"/>
    <w:rsid w:val="00816F3C"/>
    <w:rsid w:val="008226D8"/>
    <w:rsid w:val="008311D7"/>
    <w:rsid w:val="00835478"/>
    <w:rsid w:val="008425D9"/>
    <w:rsid w:val="00844757"/>
    <w:rsid w:val="0085014B"/>
    <w:rsid w:val="008534B6"/>
    <w:rsid w:val="0086245D"/>
    <w:rsid w:val="008652AA"/>
    <w:rsid w:val="00871111"/>
    <w:rsid w:val="0087115A"/>
    <w:rsid w:val="00874B37"/>
    <w:rsid w:val="008768A4"/>
    <w:rsid w:val="0088093D"/>
    <w:rsid w:val="00881BCF"/>
    <w:rsid w:val="008936BB"/>
    <w:rsid w:val="008A18AE"/>
    <w:rsid w:val="008A485B"/>
    <w:rsid w:val="008A50B6"/>
    <w:rsid w:val="008B0C01"/>
    <w:rsid w:val="008B1046"/>
    <w:rsid w:val="008B1FCF"/>
    <w:rsid w:val="008C1A75"/>
    <w:rsid w:val="008C4448"/>
    <w:rsid w:val="008D4373"/>
    <w:rsid w:val="008D4462"/>
    <w:rsid w:val="008D55DE"/>
    <w:rsid w:val="008E0893"/>
    <w:rsid w:val="008E6A57"/>
    <w:rsid w:val="008E71E4"/>
    <w:rsid w:val="008F0665"/>
    <w:rsid w:val="008F1B15"/>
    <w:rsid w:val="008F2B03"/>
    <w:rsid w:val="008F6D9C"/>
    <w:rsid w:val="00901F36"/>
    <w:rsid w:val="00902820"/>
    <w:rsid w:val="00904863"/>
    <w:rsid w:val="009066F8"/>
    <w:rsid w:val="009074A4"/>
    <w:rsid w:val="00910E56"/>
    <w:rsid w:val="009205E6"/>
    <w:rsid w:val="0092227D"/>
    <w:rsid w:val="00927BBE"/>
    <w:rsid w:val="00930A1A"/>
    <w:rsid w:val="00930C65"/>
    <w:rsid w:val="00930C6E"/>
    <w:rsid w:val="00931712"/>
    <w:rsid w:val="00931829"/>
    <w:rsid w:val="00931959"/>
    <w:rsid w:val="009325CD"/>
    <w:rsid w:val="00934AAC"/>
    <w:rsid w:val="00936838"/>
    <w:rsid w:val="00937244"/>
    <w:rsid w:val="009402F7"/>
    <w:rsid w:val="00941AC8"/>
    <w:rsid w:val="00945D63"/>
    <w:rsid w:val="009473B7"/>
    <w:rsid w:val="009555B7"/>
    <w:rsid w:val="00955AB6"/>
    <w:rsid w:val="00960997"/>
    <w:rsid w:val="00960F68"/>
    <w:rsid w:val="009611F4"/>
    <w:rsid w:val="009612A3"/>
    <w:rsid w:val="0096210F"/>
    <w:rsid w:val="009705BF"/>
    <w:rsid w:val="00970689"/>
    <w:rsid w:val="00974279"/>
    <w:rsid w:val="00983AE8"/>
    <w:rsid w:val="00985331"/>
    <w:rsid w:val="00990745"/>
    <w:rsid w:val="00993762"/>
    <w:rsid w:val="009A1033"/>
    <w:rsid w:val="009B0E2F"/>
    <w:rsid w:val="009B3851"/>
    <w:rsid w:val="009C14AA"/>
    <w:rsid w:val="009C20D9"/>
    <w:rsid w:val="009C4D0C"/>
    <w:rsid w:val="009E0B4A"/>
    <w:rsid w:val="009E4BDE"/>
    <w:rsid w:val="009E57BC"/>
    <w:rsid w:val="009E5A9E"/>
    <w:rsid w:val="009F1C5B"/>
    <w:rsid w:val="009F6502"/>
    <w:rsid w:val="009F76DB"/>
    <w:rsid w:val="00A0583A"/>
    <w:rsid w:val="00A1558D"/>
    <w:rsid w:val="00A16F80"/>
    <w:rsid w:val="00A17CF6"/>
    <w:rsid w:val="00A22DF9"/>
    <w:rsid w:val="00A2445E"/>
    <w:rsid w:val="00A275D4"/>
    <w:rsid w:val="00A31AB8"/>
    <w:rsid w:val="00A33A90"/>
    <w:rsid w:val="00A345D9"/>
    <w:rsid w:val="00A43705"/>
    <w:rsid w:val="00A442AC"/>
    <w:rsid w:val="00A51274"/>
    <w:rsid w:val="00A52552"/>
    <w:rsid w:val="00A5494E"/>
    <w:rsid w:val="00A559F1"/>
    <w:rsid w:val="00A55E18"/>
    <w:rsid w:val="00A567C1"/>
    <w:rsid w:val="00A56CA8"/>
    <w:rsid w:val="00A57135"/>
    <w:rsid w:val="00A65CAC"/>
    <w:rsid w:val="00A66D74"/>
    <w:rsid w:val="00A7736F"/>
    <w:rsid w:val="00A80EF8"/>
    <w:rsid w:val="00A82696"/>
    <w:rsid w:val="00A94EC5"/>
    <w:rsid w:val="00A96326"/>
    <w:rsid w:val="00A97D37"/>
    <w:rsid w:val="00AA0582"/>
    <w:rsid w:val="00AA291B"/>
    <w:rsid w:val="00AA6851"/>
    <w:rsid w:val="00AB0170"/>
    <w:rsid w:val="00AB16F7"/>
    <w:rsid w:val="00AB23DE"/>
    <w:rsid w:val="00AB77BE"/>
    <w:rsid w:val="00AC3222"/>
    <w:rsid w:val="00AC361A"/>
    <w:rsid w:val="00AC3B3E"/>
    <w:rsid w:val="00AD325F"/>
    <w:rsid w:val="00AE1336"/>
    <w:rsid w:val="00AE2857"/>
    <w:rsid w:val="00AE5D88"/>
    <w:rsid w:val="00AF1CD1"/>
    <w:rsid w:val="00AF5EF6"/>
    <w:rsid w:val="00AF688F"/>
    <w:rsid w:val="00B0167D"/>
    <w:rsid w:val="00B052E1"/>
    <w:rsid w:val="00B059C8"/>
    <w:rsid w:val="00B1253A"/>
    <w:rsid w:val="00B2081F"/>
    <w:rsid w:val="00B2289B"/>
    <w:rsid w:val="00B24687"/>
    <w:rsid w:val="00B249F3"/>
    <w:rsid w:val="00B360DB"/>
    <w:rsid w:val="00B41D1A"/>
    <w:rsid w:val="00B4538B"/>
    <w:rsid w:val="00B5399C"/>
    <w:rsid w:val="00B56A68"/>
    <w:rsid w:val="00B57EB4"/>
    <w:rsid w:val="00B60C26"/>
    <w:rsid w:val="00B61B18"/>
    <w:rsid w:val="00B72BF6"/>
    <w:rsid w:val="00B73412"/>
    <w:rsid w:val="00B74083"/>
    <w:rsid w:val="00B771EC"/>
    <w:rsid w:val="00B80F08"/>
    <w:rsid w:val="00B813F7"/>
    <w:rsid w:val="00B818E0"/>
    <w:rsid w:val="00B90502"/>
    <w:rsid w:val="00B92501"/>
    <w:rsid w:val="00B9373B"/>
    <w:rsid w:val="00B95066"/>
    <w:rsid w:val="00BA2CFC"/>
    <w:rsid w:val="00BA2E38"/>
    <w:rsid w:val="00BA3653"/>
    <w:rsid w:val="00BB2F39"/>
    <w:rsid w:val="00BB492B"/>
    <w:rsid w:val="00BB5D25"/>
    <w:rsid w:val="00BB5F10"/>
    <w:rsid w:val="00BC17A1"/>
    <w:rsid w:val="00BC1E5F"/>
    <w:rsid w:val="00BC4C0F"/>
    <w:rsid w:val="00BC6AD0"/>
    <w:rsid w:val="00BC72AF"/>
    <w:rsid w:val="00BD3DE3"/>
    <w:rsid w:val="00BD4278"/>
    <w:rsid w:val="00BD546D"/>
    <w:rsid w:val="00BD79F5"/>
    <w:rsid w:val="00BE7D3B"/>
    <w:rsid w:val="00BF1088"/>
    <w:rsid w:val="00BF114A"/>
    <w:rsid w:val="00BF6A97"/>
    <w:rsid w:val="00BF78A9"/>
    <w:rsid w:val="00C12063"/>
    <w:rsid w:val="00C218AE"/>
    <w:rsid w:val="00C22727"/>
    <w:rsid w:val="00C2787E"/>
    <w:rsid w:val="00C30492"/>
    <w:rsid w:val="00C33227"/>
    <w:rsid w:val="00C3412B"/>
    <w:rsid w:val="00C44F4C"/>
    <w:rsid w:val="00C45E18"/>
    <w:rsid w:val="00C52BB8"/>
    <w:rsid w:val="00C56E1D"/>
    <w:rsid w:val="00C5775B"/>
    <w:rsid w:val="00C57F8C"/>
    <w:rsid w:val="00C64F6D"/>
    <w:rsid w:val="00C74FC4"/>
    <w:rsid w:val="00C8140C"/>
    <w:rsid w:val="00C82995"/>
    <w:rsid w:val="00C86F69"/>
    <w:rsid w:val="00C8753E"/>
    <w:rsid w:val="00C906BB"/>
    <w:rsid w:val="00C91F04"/>
    <w:rsid w:val="00C947FD"/>
    <w:rsid w:val="00CA35C4"/>
    <w:rsid w:val="00CA3D7F"/>
    <w:rsid w:val="00CA415A"/>
    <w:rsid w:val="00CA4611"/>
    <w:rsid w:val="00CA519B"/>
    <w:rsid w:val="00CA53C1"/>
    <w:rsid w:val="00CB04B1"/>
    <w:rsid w:val="00CB1227"/>
    <w:rsid w:val="00CB2065"/>
    <w:rsid w:val="00CB7EDB"/>
    <w:rsid w:val="00CC17E1"/>
    <w:rsid w:val="00CC1D93"/>
    <w:rsid w:val="00CC53FE"/>
    <w:rsid w:val="00CC7DCE"/>
    <w:rsid w:val="00CD32E2"/>
    <w:rsid w:val="00CD60D6"/>
    <w:rsid w:val="00CD667D"/>
    <w:rsid w:val="00CE06D5"/>
    <w:rsid w:val="00CE17FD"/>
    <w:rsid w:val="00CE2330"/>
    <w:rsid w:val="00CE66D0"/>
    <w:rsid w:val="00CF01AC"/>
    <w:rsid w:val="00CF725F"/>
    <w:rsid w:val="00D00180"/>
    <w:rsid w:val="00D052E0"/>
    <w:rsid w:val="00D060D9"/>
    <w:rsid w:val="00D0674D"/>
    <w:rsid w:val="00D0750C"/>
    <w:rsid w:val="00D114FD"/>
    <w:rsid w:val="00D116DE"/>
    <w:rsid w:val="00D13A27"/>
    <w:rsid w:val="00D1472D"/>
    <w:rsid w:val="00D14FD0"/>
    <w:rsid w:val="00D21266"/>
    <w:rsid w:val="00D23483"/>
    <w:rsid w:val="00D23EFB"/>
    <w:rsid w:val="00D27D90"/>
    <w:rsid w:val="00D33602"/>
    <w:rsid w:val="00D3480B"/>
    <w:rsid w:val="00D36DAC"/>
    <w:rsid w:val="00D37FE0"/>
    <w:rsid w:val="00D41F84"/>
    <w:rsid w:val="00D44D91"/>
    <w:rsid w:val="00D46166"/>
    <w:rsid w:val="00D509B0"/>
    <w:rsid w:val="00D54E56"/>
    <w:rsid w:val="00D56931"/>
    <w:rsid w:val="00D570A3"/>
    <w:rsid w:val="00D7637E"/>
    <w:rsid w:val="00D836F3"/>
    <w:rsid w:val="00D85511"/>
    <w:rsid w:val="00D86BF3"/>
    <w:rsid w:val="00D86F7D"/>
    <w:rsid w:val="00D928CD"/>
    <w:rsid w:val="00DA1834"/>
    <w:rsid w:val="00DA4B14"/>
    <w:rsid w:val="00DA7C21"/>
    <w:rsid w:val="00DB5AD4"/>
    <w:rsid w:val="00DB5ADD"/>
    <w:rsid w:val="00DB68FD"/>
    <w:rsid w:val="00DC1078"/>
    <w:rsid w:val="00DC10AC"/>
    <w:rsid w:val="00DC6861"/>
    <w:rsid w:val="00DC7E8B"/>
    <w:rsid w:val="00DD39A3"/>
    <w:rsid w:val="00DE05D2"/>
    <w:rsid w:val="00DE1672"/>
    <w:rsid w:val="00DE28B1"/>
    <w:rsid w:val="00DE40EF"/>
    <w:rsid w:val="00DE4E4D"/>
    <w:rsid w:val="00DF4F17"/>
    <w:rsid w:val="00DF6B16"/>
    <w:rsid w:val="00DF7462"/>
    <w:rsid w:val="00E010A6"/>
    <w:rsid w:val="00E020CE"/>
    <w:rsid w:val="00E05D8E"/>
    <w:rsid w:val="00E12DA5"/>
    <w:rsid w:val="00E14E04"/>
    <w:rsid w:val="00E1724F"/>
    <w:rsid w:val="00E21058"/>
    <w:rsid w:val="00E24363"/>
    <w:rsid w:val="00E2774D"/>
    <w:rsid w:val="00E31E57"/>
    <w:rsid w:val="00E35E52"/>
    <w:rsid w:val="00E36BBD"/>
    <w:rsid w:val="00E418B3"/>
    <w:rsid w:val="00E41D80"/>
    <w:rsid w:val="00E435D3"/>
    <w:rsid w:val="00E45C13"/>
    <w:rsid w:val="00E4767D"/>
    <w:rsid w:val="00E508F8"/>
    <w:rsid w:val="00E50F36"/>
    <w:rsid w:val="00E5150F"/>
    <w:rsid w:val="00E51F84"/>
    <w:rsid w:val="00E5399F"/>
    <w:rsid w:val="00E54276"/>
    <w:rsid w:val="00E64F62"/>
    <w:rsid w:val="00E717F5"/>
    <w:rsid w:val="00E75A0C"/>
    <w:rsid w:val="00E83790"/>
    <w:rsid w:val="00E84464"/>
    <w:rsid w:val="00E96F7F"/>
    <w:rsid w:val="00E9731E"/>
    <w:rsid w:val="00EA0882"/>
    <w:rsid w:val="00EA11E2"/>
    <w:rsid w:val="00EA2A3F"/>
    <w:rsid w:val="00EA6EFC"/>
    <w:rsid w:val="00EB40B7"/>
    <w:rsid w:val="00EB5417"/>
    <w:rsid w:val="00EB6679"/>
    <w:rsid w:val="00EB7C9E"/>
    <w:rsid w:val="00EC1857"/>
    <w:rsid w:val="00EC4466"/>
    <w:rsid w:val="00EC4C39"/>
    <w:rsid w:val="00ED29E1"/>
    <w:rsid w:val="00ED2DEF"/>
    <w:rsid w:val="00ED4429"/>
    <w:rsid w:val="00ED4585"/>
    <w:rsid w:val="00EE1D26"/>
    <w:rsid w:val="00EE7D9C"/>
    <w:rsid w:val="00EF353E"/>
    <w:rsid w:val="00EF3E2A"/>
    <w:rsid w:val="00EF56C4"/>
    <w:rsid w:val="00F00652"/>
    <w:rsid w:val="00F015EE"/>
    <w:rsid w:val="00F01820"/>
    <w:rsid w:val="00F01FA6"/>
    <w:rsid w:val="00F051CF"/>
    <w:rsid w:val="00F21626"/>
    <w:rsid w:val="00F272AC"/>
    <w:rsid w:val="00F31025"/>
    <w:rsid w:val="00F337AA"/>
    <w:rsid w:val="00F35866"/>
    <w:rsid w:val="00F437CD"/>
    <w:rsid w:val="00F44B62"/>
    <w:rsid w:val="00F4598E"/>
    <w:rsid w:val="00F53346"/>
    <w:rsid w:val="00F539E8"/>
    <w:rsid w:val="00F55C91"/>
    <w:rsid w:val="00F5690E"/>
    <w:rsid w:val="00F60415"/>
    <w:rsid w:val="00F622E9"/>
    <w:rsid w:val="00F7472A"/>
    <w:rsid w:val="00F86713"/>
    <w:rsid w:val="00F94D9C"/>
    <w:rsid w:val="00FA4BDB"/>
    <w:rsid w:val="00FA560E"/>
    <w:rsid w:val="00FA63DF"/>
    <w:rsid w:val="00FA7198"/>
    <w:rsid w:val="00FB4B08"/>
    <w:rsid w:val="00FB4CB2"/>
    <w:rsid w:val="00FC0102"/>
    <w:rsid w:val="00FC226A"/>
    <w:rsid w:val="00FC6B8B"/>
    <w:rsid w:val="00FC7BAF"/>
    <w:rsid w:val="00FD0383"/>
    <w:rsid w:val="00FD1D59"/>
    <w:rsid w:val="00FD404B"/>
    <w:rsid w:val="00FD6455"/>
    <w:rsid w:val="00FE023B"/>
    <w:rsid w:val="00FE411B"/>
    <w:rsid w:val="00FF4098"/>
    <w:rsid w:val="00FF43BE"/>
    <w:rsid w:val="0A722EC7"/>
    <w:rsid w:val="0D6A355B"/>
    <w:rsid w:val="12BADA92"/>
    <w:rsid w:val="13ECE086"/>
    <w:rsid w:val="1AB0A432"/>
    <w:rsid w:val="2270843D"/>
    <w:rsid w:val="22733555"/>
    <w:rsid w:val="265A50F7"/>
    <w:rsid w:val="35787A8A"/>
    <w:rsid w:val="3B388138"/>
    <w:rsid w:val="4458D032"/>
    <w:rsid w:val="4B2CF8FE"/>
    <w:rsid w:val="56D5C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9D94B1A"/>
  <w15:docId w15:val="{C9E76A88-A604-493A-9029-3496C05DF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nhideWhenUsed="1"/>
    <w:lsdException w:name="FollowedHyperlink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042AEE"/>
    <w:pPr>
      <w:spacing w:before="360" w:after="240" w:line="360" w:lineRule="auto"/>
    </w:pPr>
    <w:rPr>
      <w:rFonts w:ascii="Open Sans" w:hAnsi="Open Sans"/>
      <w:sz w:val="28"/>
      <w:szCs w:val="24"/>
      <w:lang w:val="fr-BE" w:eastAsia="fr-FR"/>
    </w:rPr>
  </w:style>
  <w:style w:type="paragraph" w:styleId="Cmsor1">
    <w:name w:val="heading 1"/>
    <w:basedOn w:val="Norml"/>
    <w:next w:val="Norml"/>
    <w:qFormat/>
    <w:rsid w:val="009555B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de-DE" w:eastAsia="de-DE"/>
    </w:rPr>
  </w:style>
  <w:style w:type="paragraph" w:styleId="Cmsor2">
    <w:name w:val="heading 2"/>
    <w:basedOn w:val="Norml"/>
    <w:next w:val="Norml"/>
    <w:link w:val="Cmsor2Char"/>
    <w:qFormat/>
    <w:rsid w:val="001C14CD"/>
    <w:pPr>
      <w:keepNext/>
      <w:spacing w:before="480" w:after="480"/>
      <w:outlineLvl w:val="1"/>
    </w:pPr>
    <w:rPr>
      <w:rFonts w:ascii="Arial" w:hAnsi="Arial"/>
      <w:b/>
      <w:bCs/>
      <w:iCs/>
      <w:sz w:val="32"/>
      <w:szCs w:val="28"/>
      <w:lang w:val="de-DE" w:eastAsia="de-DE"/>
    </w:rPr>
  </w:style>
  <w:style w:type="paragraph" w:styleId="Cmsor3">
    <w:name w:val="heading 3"/>
    <w:basedOn w:val="Norml"/>
    <w:next w:val="Norml"/>
    <w:link w:val="Cmsor3Char"/>
    <w:unhideWhenUsed/>
    <w:qFormat/>
    <w:rsid w:val="00ED29E1"/>
    <w:pPr>
      <w:keepNext/>
      <w:keepLines/>
      <w:spacing w:before="600" w:after="480" w:line="260" w:lineRule="atLeast"/>
      <w:outlineLvl w:val="2"/>
    </w:pPr>
    <w:rPr>
      <w:rFonts w:ascii="Arial" w:eastAsiaTheme="majorEastAsia" w:hAnsi="Arial" w:cstheme="majorBidi"/>
      <w:b/>
      <w:lang w:val="de-DE" w:eastAsia="de-DE"/>
    </w:rPr>
  </w:style>
  <w:style w:type="paragraph" w:styleId="Cmsor4">
    <w:name w:val="heading 4"/>
    <w:basedOn w:val="Norml"/>
    <w:next w:val="Norml"/>
    <w:qFormat/>
    <w:rsid w:val="00721E41"/>
    <w:pPr>
      <w:keepNext/>
      <w:numPr>
        <w:ilvl w:val="3"/>
        <w:numId w:val="1"/>
      </w:numPr>
      <w:spacing w:before="240" w:after="60"/>
      <w:outlineLvl w:val="3"/>
    </w:pPr>
    <w:rPr>
      <w:rFonts w:ascii="Arial" w:hAnsi="Arial"/>
      <w:b/>
      <w:bCs/>
      <w:szCs w:val="28"/>
      <w:lang w:val="en-GB" w:eastAsia="en-US"/>
    </w:rPr>
  </w:style>
  <w:style w:type="paragraph" w:styleId="Cmsor6">
    <w:name w:val="heading 6"/>
    <w:basedOn w:val="Norml"/>
    <w:next w:val="Norml"/>
    <w:link w:val="Cmsor6Char"/>
    <w:qFormat/>
    <w:rsid w:val="00CD60D6"/>
    <w:pPr>
      <w:spacing w:before="240" w:after="60"/>
      <w:outlineLvl w:val="5"/>
    </w:pPr>
    <w:rPr>
      <w:rFonts w:ascii="Calibri" w:hAnsi="Calibri"/>
      <w:b/>
      <w:bCs/>
      <w:szCs w:val="22"/>
      <w:lang w:val="de-DE" w:eastAsia="de-D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DC10AC"/>
    <w:rPr>
      <w:color w:val="0000FF"/>
      <w:u w:val="single"/>
    </w:rPr>
  </w:style>
  <w:style w:type="paragraph" w:styleId="NormlWeb">
    <w:name w:val="Normal (Web)"/>
    <w:basedOn w:val="Norml"/>
    <w:uiPriority w:val="99"/>
    <w:rsid w:val="009555B7"/>
    <w:pPr>
      <w:spacing w:before="100" w:beforeAutospacing="1" w:after="100" w:afterAutospacing="1"/>
    </w:pPr>
    <w:rPr>
      <w:rFonts w:ascii="Arial" w:hAnsi="Arial"/>
      <w:color w:val="000066"/>
      <w:lang w:val="en-US" w:eastAsia="en-US"/>
    </w:rPr>
  </w:style>
  <w:style w:type="paragraph" w:styleId="lfej">
    <w:name w:val="header"/>
    <w:basedOn w:val="Norml"/>
    <w:rsid w:val="00AF688F"/>
    <w:pPr>
      <w:tabs>
        <w:tab w:val="center" w:pos="4320"/>
        <w:tab w:val="right" w:pos="8640"/>
      </w:tabs>
      <w:spacing w:after="480"/>
    </w:pPr>
    <w:rPr>
      <w:rFonts w:ascii="Arial" w:hAnsi="Arial"/>
      <w:lang w:val="de-DE" w:eastAsia="de-DE"/>
    </w:rPr>
  </w:style>
  <w:style w:type="paragraph" w:styleId="llb">
    <w:name w:val="footer"/>
    <w:basedOn w:val="Norml"/>
    <w:link w:val="llbChar"/>
    <w:uiPriority w:val="99"/>
    <w:rsid w:val="00AF688F"/>
    <w:pPr>
      <w:tabs>
        <w:tab w:val="center" w:pos="4320"/>
        <w:tab w:val="right" w:pos="8640"/>
      </w:tabs>
      <w:spacing w:after="480"/>
    </w:pPr>
    <w:rPr>
      <w:rFonts w:ascii="Arial" w:hAnsi="Arial"/>
      <w:lang w:val="de-DE" w:eastAsia="de-DE"/>
    </w:rPr>
  </w:style>
  <w:style w:type="paragraph" w:styleId="Buborkszveg">
    <w:name w:val="Balloon Text"/>
    <w:basedOn w:val="Norml"/>
    <w:semiHidden/>
    <w:rsid w:val="00A16F80"/>
    <w:rPr>
      <w:rFonts w:ascii="Tahoma" w:hAnsi="Tahoma" w:cs="Tahoma"/>
      <w:sz w:val="16"/>
      <w:szCs w:val="16"/>
    </w:rPr>
  </w:style>
  <w:style w:type="character" w:customStyle="1" w:styleId="Cmsor2Char">
    <w:name w:val="Címsor 2 Char"/>
    <w:link w:val="Cmsor2"/>
    <w:rsid w:val="001C14CD"/>
    <w:rPr>
      <w:rFonts w:ascii="Arial" w:hAnsi="Arial"/>
      <w:b/>
      <w:bCs/>
      <w:iCs/>
      <w:sz w:val="32"/>
      <w:szCs w:val="28"/>
    </w:rPr>
  </w:style>
  <w:style w:type="paragraph" w:styleId="Cm">
    <w:name w:val="Title"/>
    <w:basedOn w:val="Norml"/>
    <w:link w:val="CmChar"/>
    <w:qFormat/>
    <w:rsid w:val="002629DA"/>
    <w:pPr>
      <w:spacing w:after="480"/>
      <w:jc w:val="center"/>
    </w:pPr>
    <w:rPr>
      <w:rFonts w:ascii="Arial" w:hAnsi="Arial"/>
      <w:b/>
      <w:bCs/>
      <w:sz w:val="32"/>
      <w:szCs w:val="20"/>
      <w:lang w:val="en-US" w:eastAsia="en-US"/>
    </w:rPr>
  </w:style>
  <w:style w:type="character" w:customStyle="1" w:styleId="CmChar">
    <w:name w:val="Cím Char"/>
    <w:link w:val="Cm"/>
    <w:rsid w:val="002629DA"/>
    <w:rPr>
      <w:b/>
      <w:bCs/>
      <w:sz w:val="32"/>
      <w:lang w:val="en-US" w:eastAsia="en-US"/>
    </w:rPr>
  </w:style>
  <w:style w:type="paragraph" w:styleId="Szvegtrzs">
    <w:name w:val="Body Text"/>
    <w:basedOn w:val="Norml"/>
    <w:link w:val="SzvegtrzsChar"/>
    <w:rsid w:val="002629DA"/>
    <w:pPr>
      <w:spacing w:before="120" w:after="480"/>
    </w:pPr>
    <w:rPr>
      <w:rFonts w:ascii="Garamond" w:hAnsi="Garamond"/>
      <w:sz w:val="18"/>
      <w:szCs w:val="20"/>
      <w:lang w:val="en-GB" w:eastAsia="en-US"/>
    </w:rPr>
  </w:style>
  <w:style w:type="character" w:customStyle="1" w:styleId="SzvegtrzsChar">
    <w:name w:val="Szövegtörzs Char"/>
    <w:link w:val="Szvegtrzs"/>
    <w:rsid w:val="002629DA"/>
    <w:rPr>
      <w:rFonts w:ascii="Garamond" w:hAnsi="Garamond"/>
      <w:sz w:val="18"/>
      <w:lang w:val="en-GB" w:eastAsia="en-US"/>
    </w:rPr>
  </w:style>
  <w:style w:type="paragraph" w:styleId="Szvegtrzsbehzssal">
    <w:name w:val="Body Text Indent"/>
    <w:basedOn w:val="Norml"/>
    <w:link w:val="SzvegtrzsbehzssalChar"/>
    <w:rsid w:val="002629DA"/>
    <w:pPr>
      <w:spacing w:after="480"/>
      <w:ind w:left="-142"/>
    </w:pPr>
    <w:rPr>
      <w:rFonts w:ascii="Garamond" w:hAnsi="Garamond"/>
      <w:sz w:val="18"/>
      <w:szCs w:val="20"/>
      <w:lang w:val="en-GB" w:eastAsia="en-US"/>
    </w:rPr>
  </w:style>
  <w:style w:type="character" w:customStyle="1" w:styleId="SzvegtrzsbehzssalChar">
    <w:name w:val="Szövegtörzs behúzással Char"/>
    <w:link w:val="Szvegtrzsbehzssal"/>
    <w:rsid w:val="002629DA"/>
    <w:rPr>
      <w:rFonts w:ascii="Garamond" w:hAnsi="Garamond"/>
      <w:sz w:val="18"/>
      <w:lang w:val="en-GB" w:eastAsia="en-US"/>
    </w:rPr>
  </w:style>
  <w:style w:type="paragraph" w:styleId="Listaszerbekezds">
    <w:name w:val="List Paragraph"/>
    <w:basedOn w:val="Norml"/>
    <w:uiPriority w:val="34"/>
    <w:qFormat/>
    <w:rsid w:val="002629DA"/>
    <w:pPr>
      <w:spacing w:after="480"/>
      <w:ind w:left="708"/>
    </w:pPr>
    <w:rPr>
      <w:rFonts w:ascii="Arial" w:hAnsi="Arial"/>
      <w:lang w:val="en-GB" w:eastAsia="en-US"/>
    </w:rPr>
  </w:style>
  <w:style w:type="character" w:customStyle="1" w:styleId="Cmsor6Char">
    <w:name w:val="Címsor 6 Char"/>
    <w:link w:val="Cmsor6"/>
    <w:semiHidden/>
    <w:rsid w:val="00CD60D6"/>
    <w:rPr>
      <w:rFonts w:ascii="Calibri" w:eastAsia="Times New Roman" w:hAnsi="Calibri" w:cs="Times New Roman"/>
      <w:b/>
      <w:bCs/>
      <w:sz w:val="22"/>
      <w:szCs w:val="22"/>
      <w:lang w:val="de-DE" w:eastAsia="de-DE"/>
    </w:rPr>
  </w:style>
  <w:style w:type="character" w:customStyle="1" w:styleId="llbChar">
    <w:name w:val="Élőláb Char"/>
    <w:link w:val="llb"/>
    <w:uiPriority w:val="99"/>
    <w:rsid w:val="00CD60D6"/>
    <w:rPr>
      <w:sz w:val="24"/>
      <w:szCs w:val="24"/>
      <w:lang w:val="de-DE" w:eastAsia="de-DE"/>
    </w:rPr>
  </w:style>
  <w:style w:type="paragraph" w:customStyle="1" w:styleId="Petititre">
    <w:name w:val="Petititre"/>
    <w:basedOn w:val="Norml"/>
    <w:rsid w:val="00CD60D6"/>
    <w:pPr>
      <w:spacing w:after="480"/>
    </w:pPr>
    <w:rPr>
      <w:rFonts w:ascii="Tahoma" w:hAnsi="Tahoma"/>
      <w:b/>
      <w:szCs w:val="20"/>
      <w:u w:val="single"/>
      <w:lang w:val="en-US" w:eastAsia="de-DE"/>
    </w:rPr>
  </w:style>
  <w:style w:type="character" w:styleId="Jegyzethivatkozs">
    <w:name w:val="annotation reference"/>
    <w:semiHidden/>
    <w:rsid w:val="00432026"/>
    <w:rPr>
      <w:sz w:val="16"/>
      <w:szCs w:val="16"/>
    </w:rPr>
  </w:style>
  <w:style w:type="paragraph" w:styleId="Jegyzetszveg">
    <w:name w:val="annotation text"/>
    <w:basedOn w:val="Norml"/>
    <w:semiHidden/>
    <w:rsid w:val="00432026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432026"/>
    <w:rPr>
      <w:b/>
      <w:bCs/>
    </w:rPr>
  </w:style>
  <w:style w:type="paragraph" w:styleId="Vltozat">
    <w:name w:val="Revision"/>
    <w:hidden/>
    <w:uiPriority w:val="99"/>
    <w:semiHidden/>
    <w:rsid w:val="00DB5AD4"/>
    <w:rPr>
      <w:sz w:val="24"/>
      <w:szCs w:val="24"/>
    </w:rPr>
  </w:style>
  <w:style w:type="character" w:styleId="Lbjegyzet-hivatkozs">
    <w:name w:val="footnote reference"/>
    <w:basedOn w:val="Bekezdsalapbettpusa"/>
    <w:rsid w:val="004D6748"/>
    <w:rPr>
      <w:vertAlign w:val="superscript"/>
    </w:rPr>
  </w:style>
  <w:style w:type="paragraph" w:customStyle="1" w:styleId="Default">
    <w:name w:val="Default"/>
    <w:rsid w:val="00E4767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/>
    </w:rPr>
  </w:style>
  <w:style w:type="paragraph" w:styleId="Lbjegyzetszveg">
    <w:name w:val="footnote text"/>
    <w:basedOn w:val="Norml"/>
    <w:link w:val="LbjegyzetszvegChar"/>
    <w:rsid w:val="00773C3B"/>
    <w:pPr>
      <w:spacing w:after="480"/>
    </w:pPr>
    <w:rPr>
      <w:rFonts w:ascii="Arial" w:hAnsi="Arial"/>
      <w:sz w:val="20"/>
      <w:szCs w:val="20"/>
      <w:lang w:val="de-DE" w:eastAsia="de-DE"/>
    </w:rPr>
  </w:style>
  <w:style w:type="character" w:customStyle="1" w:styleId="LbjegyzetszvegChar">
    <w:name w:val="Lábjegyzetszöveg Char"/>
    <w:basedOn w:val="Bekezdsalapbettpusa"/>
    <w:link w:val="Lbjegyzetszveg"/>
    <w:rsid w:val="00773C3B"/>
  </w:style>
  <w:style w:type="character" w:customStyle="1" w:styleId="Cmsor3Char">
    <w:name w:val="Címsor 3 Char"/>
    <w:basedOn w:val="Bekezdsalapbettpusa"/>
    <w:link w:val="Cmsor3"/>
    <w:rsid w:val="00ED29E1"/>
    <w:rPr>
      <w:rFonts w:asciiTheme="minorHAnsi" w:eastAsiaTheme="majorEastAsia" w:hAnsiTheme="minorHAnsi" w:cstheme="majorBidi"/>
      <w:b/>
      <w:sz w:val="24"/>
      <w:szCs w:val="24"/>
    </w:rPr>
  </w:style>
  <w:style w:type="table" w:styleId="Rcsostblzat">
    <w:name w:val="Table Grid"/>
    <w:basedOn w:val="Normltblzat"/>
    <w:uiPriority w:val="39"/>
    <w:rsid w:val="006D4C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rltotthiperhivatkozs">
    <w:name w:val="FollowedHyperlink"/>
    <w:basedOn w:val="Bekezdsalapbettpusa"/>
    <w:unhideWhenUsed/>
    <w:rsid w:val="004474CC"/>
    <w:rPr>
      <w:color w:val="800080" w:themeColor="followedHyperlink"/>
      <w:u w:val="single"/>
    </w:rPr>
  </w:style>
  <w:style w:type="paragraph" w:customStyle="1" w:styleId="Heading11">
    <w:name w:val="Heading 11"/>
    <w:basedOn w:val="Norml"/>
    <w:uiPriority w:val="1"/>
    <w:semiHidden/>
    <w:qFormat/>
    <w:rsid w:val="00AE1336"/>
    <w:pPr>
      <w:widowControl w:val="0"/>
      <w:autoSpaceDE w:val="0"/>
      <w:autoSpaceDN w:val="0"/>
      <w:spacing w:before="92"/>
      <w:ind w:left="400"/>
      <w:outlineLvl w:val="1"/>
    </w:pPr>
    <w:rPr>
      <w:rFonts w:eastAsia="Arial" w:cs="Arial"/>
      <w:b/>
      <w:bCs/>
      <w:szCs w:val="28"/>
      <w:lang w:val="en-GB" w:eastAsia="en-GB" w:bidi="en-GB"/>
    </w:rPr>
  </w:style>
  <w:style w:type="paragraph" w:customStyle="1" w:styleId="TableParagraph">
    <w:name w:val="Table Paragraph"/>
    <w:basedOn w:val="Norml"/>
    <w:uiPriority w:val="1"/>
    <w:semiHidden/>
    <w:qFormat/>
    <w:rsid w:val="00AE1336"/>
    <w:pPr>
      <w:widowControl w:val="0"/>
      <w:autoSpaceDE w:val="0"/>
      <w:autoSpaceDN w:val="0"/>
      <w:ind w:left="66"/>
    </w:pPr>
    <w:rPr>
      <w:rFonts w:eastAsia="Arial" w:cs="Arial"/>
      <w:sz w:val="22"/>
      <w:szCs w:val="22"/>
      <w:lang w:val="en-GB" w:eastAsia="en-GB" w:bidi="en-GB"/>
    </w:rPr>
  </w:style>
  <w:style w:type="paragraph" w:customStyle="1" w:styleId="ListParagraph1">
    <w:name w:val="List Paragraph1"/>
    <w:basedOn w:val="Norml"/>
    <w:uiPriority w:val="34"/>
    <w:semiHidden/>
    <w:qFormat/>
    <w:rsid w:val="00AE133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pt-PT" w:eastAsia="en-US"/>
    </w:rPr>
  </w:style>
  <w:style w:type="table" w:customStyle="1" w:styleId="TableNormal1">
    <w:name w:val="Table Normal1"/>
    <w:uiPriority w:val="2"/>
    <w:semiHidden/>
    <w:qFormat/>
    <w:rsid w:val="00AE1336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nresolvedMention1">
    <w:name w:val="Unresolved Mention1"/>
    <w:basedOn w:val="Bekezdsalapbettpusa"/>
    <w:uiPriority w:val="99"/>
    <w:semiHidden/>
    <w:unhideWhenUsed/>
    <w:rsid w:val="000F20B6"/>
    <w:rPr>
      <w:color w:val="808080"/>
      <w:shd w:val="clear" w:color="auto" w:fill="E6E6E6"/>
    </w:rPr>
  </w:style>
  <w:style w:type="character" w:styleId="Kiemels2">
    <w:name w:val="Strong"/>
    <w:basedOn w:val="Bekezdsalapbettpusa"/>
    <w:uiPriority w:val="22"/>
    <w:qFormat/>
    <w:rsid w:val="00A1558D"/>
    <w:rPr>
      <w:b/>
      <w:bCs/>
    </w:r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6E7D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de-AT" w:eastAsia="de-AT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6E7D04"/>
    <w:rPr>
      <w:rFonts w:ascii="Courier New" w:hAnsi="Courier New" w:cs="Courier New"/>
      <w:lang w:val="de-AT" w:eastAsia="de-AT"/>
    </w:rPr>
  </w:style>
  <w:style w:type="character" w:styleId="Feloldatlanmegemlts">
    <w:name w:val="Unresolved Mention"/>
    <w:basedOn w:val="Bekezdsalapbettpusa"/>
    <w:uiPriority w:val="99"/>
    <w:semiHidden/>
    <w:unhideWhenUsed/>
    <w:rsid w:val="00042A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2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06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6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3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406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40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7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19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5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64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37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3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2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inclusion-europe.eu/european-platform-of-self-advocates-epsa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cid:c0d65cd3-29d4-4475-a4e8-f4b691eff006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inclusion-europe.eu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mailto:secretariat@inclusion-europe.org" TargetMode="External"/><Relationship Id="rId1" Type="http://schemas.openxmlformats.org/officeDocument/2006/relationships/image" Target="media/image4.jpeg"/><Relationship Id="rId6" Type="http://schemas.openxmlformats.org/officeDocument/2006/relationships/hyperlink" Target="http://www.inclusion-europe.eu" TargetMode="External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168B3EBDCB5A4BBB83A9A3BCA300D4" ma:contentTypeVersion="12" ma:contentTypeDescription="Create a new document." ma:contentTypeScope="" ma:versionID="763a24f3fe241cade7140dd28a626e84">
  <xsd:schema xmlns:xsd="http://www.w3.org/2001/XMLSchema" xmlns:xs="http://www.w3.org/2001/XMLSchema" xmlns:p="http://schemas.microsoft.com/office/2006/metadata/properties" xmlns:ns2="e64a528b-f3bd-4a9a-86df-61b81d7e8287" xmlns:ns3="eb106d1f-5234-4220-9f34-74f5cd721b8e" targetNamespace="http://schemas.microsoft.com/office/2006/metadata/properties" ma:root="true" ma:fieldsID="d928f25e7209cbae71c0f7e445224752" ns2:_="" ns3:_="">
    <xsd:import namespace="e64a528b-f3bd-4a9a-86df-61b81d7e8287"/>
    <xsd:import namespace="eb106d1f-5234-4220-9f34-74f5cd721b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4a528b-f3bd-4a9a-86df-61b81d7e82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106d1f-5234-4220-9f34-74f5cd721b8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821B398-AFFD-4D4B-A46A-AB6998A96E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4a528b-f3bd-4a9a-86df-61b81d7e8287"/>
    <ds:schemaRef ds:uri="eb106d1f-5234-4220-9f34-74f5cd721b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040B61-0386-4A13-AD8A-8AFFF00840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62268A-B111-408B-A1C7-9B42B914A77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4890AA3-EB13-4596-95A2-050D8A3BDBD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499</Words>
  <Characters>3450</Characters>
  <Application>Microsoft Office Word</Application>
  <DocSecurity>0</DocSecurity>
  <Lines>28</Lines>
  <Paragraphs>7</Paragraphs>
  <ScaleCrop>false</ScaleCrop>
  <HeadingPairs>
    <vt:vector size="8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4" baseType="lpstr">
      <vt:lpstr>DRAFT</vt:lpstr>
      <vt:lpstr>DRAFT</vt:lpstr>
      <vt:lpstr>DRAFT</vt:lpstr>
      <vt:lpstr>DRAFT</vt:lpstr>
    </vt:vector>
  </TitlesOfParts>
  <Company>Hewlett-Packard Company</Company>
  <LinksUpToDate>false</LinksUpToDate>
  <CharactersWithSpaces>3942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</dc:title>
  <dc:creator>Geert Freyhoff</dc:creator>
  <cp:lastModifiedBy>Éfoész042</cp:lastModifiedBy>
  <cp:revision>59</cp:revision>
  <cp:lastPrinted>2019-02-07T09:52:00Z</cp:lastPrinted>
  <dcterms:created xsi:type="dcterms:W3CDTF">2020-11-30T10:15:00Z</dcterms:created>
  <dcterms:modified xsi:type="dcterms:W3CDTF">2020-12-03T06:02:00Z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0x01010075168B3EBDCB5A4BBB83A9A3BCA300D4</vt:lpwstr>
  </property>
  <property fmtid="{D5CDD505-2E9C-101B-9397-08002B2CF9AE}" pid="3" name="AuthorIds_UIVersion_3584">
    <vt:lpwstr>15</vt:lpwstr>
  </property>
  <property fmtid="{D5CDD505-2E9C-101B-9397-08002B2CF9AE}" pid="4" name="AuthorIds_UIVersion_1024">
    <vt:lpwstr>15</vt:lpwstr>
  </property>
</Properties>
</file>