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C2791" w14:textId="77777777" w:rsidR="007114B5" w:rsidRDefault="007114B5">
      <w:pPr>
        <w:pStyle w:val="Corps"/>
        <w:rPr>
          <w:b/>
          <w:bCs/>
          <w:sz w:val="28"/>
          <w:szCs w:val="28"/>
          <w:lang w:val="fr-FR"/>
        </w:rPr>
      </w:pPr>
    </w:p>
    <w:p w14:paraId="7796B1A6" w14:textId="77777777" w:rsidR="007114B5" w:rsidRDefault="00EB1305">
      <w:pPr>
        <w:pStyle w:val="Heading1"/>
        <w:rPr>
          <w:lang w:val="fr-FR"/>
        </w:rPr>
      </w:pPr>
      <w:r>
        <w:rPr>
          <w:b w:val="0"/>
          <w:bCs w:val="0"/>
          <w:lang w:val="fr-FR"/>
        </w:rPr>
        <w:t xml:space="preserve">Personnes </w:t>
      </w:r>
      <w:r>
        <w:rPr>
          <w:b w:val="0"/>
          <w:bCs w:val="0"/>
          <w:lang w:val="nl-NL"/>
        </w:rPr>
        <w:t>avec un</w:t>
      </w:r>
      <w:r>
        <w:rPr>
          <w:b w:val="0"/>
          <w:bCs w:val="0"/>
          <w:lang w:val="fr-FR"/>
        </w:rPr>
        <w:t xml:space="preserve"> handicap intellectuel et familles :</w:t>
      </w:r>
      <w:r>
        <w:rPr>
          <w:b w:val="0"/>
          <w:bCs w:val="0"/>
          <w:lang w:val="fr-FR"/>
        </w:rPr>
        <w:br/>
      </w:r>
      <w:r>
        <w:rPr>
          <w:lang w:val="fr-FR"/>
        </w:rPr>
        <w:t xml:space="preserve">Utilisez à votre avantage les élections européennes 2019 </w:t>
      </w:r>
    </w:p>
    <w:p w14:paraId="6B2A348C" w14:textId="77777777" w:rsidR="007114B5" w:rsidRDefault="007114B5">
      <w:pPr>
        <w:pStyle w:val="Corps"/>
        <w:rPr>
          <w:lang w:val="fr-FR"/>
        </w:rPr>
      </w:pPr>
    </w:p>
    <w:p w14:paraId="4D2ED9D1" w14:textId="77777777" w:rsidR="007114B5" w:rsidRPr="00627F81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 xml:space="preserve">Inclusion Europe a préparé ce document </w:t>
      </w:r>
      <w:r>
        <w:rPr>
          <w:rFonts w:ascii="Arial Unicode MS" w:eastAsia="Arial Unicode MS" w:hAnsi="Arial Unicode MS" w:cs="Arial Unicode MS"/>
          <w:lang w:val="fr-FR"/>
        </w:rPr>
        <w:br/>
      </w:r>
      <w:r>
        <w:rPr>
          <w:rFonts w:eastAsia="Arial Unicode MS" w:cs="Arial Unicode MS"/>
          <w:lang w:val="fr-FR"/>
        </w:rPr>
        <w:t>pour tirer profit des élections européennes de 2019.</w:t>
      </w:r>
    </w:p>
    <w:p w14:paraId="1967039D" w14:textId="336FF86A" w:rsidR="007114B5" w:rsidRPr="00627F81" w:rsidRDefault="00EB1305">
      <w:pPr>
        <w:pStyle w:val="Corps"/>
        <w:rPr>
          <w:lang w:val="fr-BE"/>
        </w:rPr>
      </w:pPr>
      <w:r>
        <w:rPr>
          <w:rFonts w:eastAsia="Arial Unicode MS" w:cs="Arial Unicode MS"/>
          <w:b/>
          <w:bCs/>
          <w:lang w:val="fr-FR"/>
        </w:rPr>
        <w:t xml:space="preserve">Les parties 1 et 2 sont pour le mouvement des personnes handicapées intellectuelles et leurs </w:t>
      </w:r>
      <w:r w:rsidR="00627F81">
        <w:rPr>
          <w:rFonts w:eastAsia="Arial Unicode MS" w:cs="Arial Unicode MS"/>
          <w:b/>
          <w:bCs/>
          <w:lang w:val="fr-FR"/>
        </w:rPr>
        <w:t>familles :</w:t>
      </w:r>
      <w:r>
        <w:rPr>
          <w:rFonts w:eastAsia="Arial Unicode MS" w:cs="Arial Unicode MS"/>
          <w:lang w:val="fr-FR"/>
        </w:rPr>
        <w:t xml:space="preserve"> pour les auto-représentants, pour les familles et pour tous les autres militants et citoyens de l’Union européenne. </w:t>
      </w:r>
    </w:p>
    <w:p w14:paraId="20026BF6" w14:textId="77777777" w:rsidR="007114B5" w:rsidRPr="00627F81" w:rsidRDefault="00EB1305">
      <w:pPr>
        <w:pStyle w:val="Corps"/>
        <w:rPr>
          <w:lang w:val="fr-BE"/>
        </w:rPr>
      </w:pPr>
      <w:r>
        <w:rPr>
          <w:rFonts w:eastAsia="Arial Unicode MS" w:cs="Arial Unicode MS"/>
          <w:b/>
          <w:bCs/>
          <w:lang w:val="fr-FR"/>
        </w:rPr>
        <w:t>La partie 3 est pour les partis politiques et leurs candidats.</w:t>
      </w:r>
      <w:r>
        <w:rPr>
          <w:rFonts w:eastAsia="Arial Unicode MS" w:cs="Arial Unicode MS"/>
          <w:lang w:val="fr-FR"/>
        </w:rPr>
        <w:t xml:space="preserve"> Elle peut aussi être utilisée par les autorités qui organisent les élections pour les rendre plus accessibles.</w:t>
      </w:r>
    </w:p>
    <w:p w14:paraId="17F4929D" w14:textId="77777777" w:rsidR="007114B5" w:rsidRDefault="007114B5">
      <w:pPr>
        <w:pStyle w:val="Corps"/>
        <w:rPr>
          <w:b/>
          <w:bCs/>
          <w:sz w:val="28"/>
          <w:szCs w:val="28"/>
          <w:lang w:val="fr-FR"/>
        </w:rPr>
      </w:pPr>
    </w:p>
    <w:p w14:paraId="1CA94723" w14:textId="77777777" w:rsidR="007114B5" w:rsidRPr="00627F81" w:rsidRDefault="00EB1305">
      <w:pPr>
        <w:pStyle w:val="Corps"/>
        <w:spacing w:after="160" w:line="259" w:lineRule="auto"/>
        <w:rPr>
          <w:lang w:val="fr-BE"/>
        </w:rPr>
      </w:pPr>
      <w:r>
        <w:rPr>
          <w:rFonts w:ascii="Arial Unicode MS" w:eastAsia="Arial Unicode MS" w:hAnsi="Arial Unicode MS" w:cs="Arial Unicode MS"/>
          <w:sz w:val="28"/>
          <w:szCs w:val="28"/>
          <w:lang w:val="fr-FR"/>
        </w:rPr>
        <w:br w:type="page"/>
      </w:r>
    </w:p>
    <w:p w14:paraId="251AC2BD" w14:textId="77777777" w:rsidR="007114B5" w:rsidRDefault="00EB1305">
      <w:pPr>
        <w:pStyle w:val="Heading1"/>
        <w:rPr>
          <w:lang w:val="fr-FR"/>
        </w:rPr>
      </w:pPr>
      <w:r>
        <w:rPr>
          <w:b w:val="0"/>
          <w:bCs w:val="0"/>
          <w:lang w:val="fr-FR"/>
        </w:rPr>
        <w:lastRenderedPageBreak/>
        <w:t xml:space="preserve">Partie 1 </w:t>
      </w:r>
      <w:r>
        <w:rPr>
          <w:b w:val="0"/>
          <w:bCs w:val="0"/>
          <w:lang w:val="fr-FR"/>
        </w:rPr>
        <w:br/>
      </w:r>
      <w:r>
        <w:rPr>
          <w:lang w:val="fr-FR"/>
        </w:rPr>
        <w:t>Pourquoi les élections européennes sont-elles importantes ?</w:t>
      </w:r>
    </w:p>
    <w:p w14:paraId="0EAD88E8" w14:textId="77777777" w:rsidR="007114B5" w:rsidRPr="00627F81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>L’élection des nouveaux membres du Parlement européen (ou députés européens) aura lieu en mai 2019.</w:t>
      </w:r>
    </w:p>
    <w:p w14:paraId="3269E142" w14:textId="77777777" w:rsidR="007114B5" w:rsidRPr="00627F81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>Les élections européennes sont très importantes pour les personnes avec un handicap intellectuel et leurs familles.</w:t>
      </w:r>
    </w:p>
    <w:p w14:paraId="22F36490" w14:textId="77777777" w:rsidR="007114B5" w:rsidRPr="00627F81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>Les députés européens prennent des décisions qui influencent la vie de tous les citoyens de l’Union européenne.</w:t>
      </w:r>
    </w:p>
    <w:p w14:paraId="6E65BC01" w14:textId="77777777" w:rsidR="007114B5" w:rsidRDefault="007114B5">
      <w:pPr>
        <w:pStyle w:val="Corps"/>
        <w:rPr>
          <w:lang w:val="fr-FR"/>
        </w:rPr>
      </w:pPr>
    </w:p>
    <w:p w14:paraId="4FEA6E72" w14:textId="77777777" w:rsidR="007114B5" w:rsidRPr="00627F81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 xml:space="preserve">Les députés européens décident des lois, </w:t>
      </w:r>
      <w:r>
        <w:rPr>
          <w:rFonts w:ascii="Arial Unicode MS" w:eastAsia="Arial Unicode MS" w:hAnsi="Arial Unicode MS" w:cs="Arial Unicode MS"/>
          <w:lang w:val="fr-FR"/>
        </w:rPr>
        <w:br/>
      </w:r>
      <w:r>
        <w:rPr>
          <w:rFonts w:eastAsia="Arial Unicode MS" w:cs="Arial Unicode MS"/>
          <w:lang w:val="fr-FR"/>
        </w:rPr>
        <w:t>par exemple sur l’accessibilité des produits et services</w:t>
      </w:r>
      <w:r>
        <w:rPr>
          <w:rFonts w:ascii="Arial Unicode MS" w:eastAsia="Arial Unicode MS" w:hAnsi="Arial Unicode MS" w:cs="Arial Unicode MS"/>
          <w:lang w:val="fr-FR"/>
        </w:rPr>
        <w:br/>
      </w:r>
      <w:r>
        <w:rPr>
          <w:rFonts w:eastAsia="Arial Unicode MS" w:cs="Arial Unicode MS"/>
          <w:lang w:val="fr-FR"/>
        </w:rPr>
        <w:t>ou sur le droit de voyager, vivre et travailler</w:t>
      </w:r>
      <w:r>
        <w:rPr>
          <w:rFonts w:ascii="Arial Unicode MS" w:eastAsia="Arial Unicode MS" w:hAnsi="Arial Unicode MS" w:cs="Arial Unicode MS"/>
          <w:lang w:val="fr-FR"/>
        </w:rPr>
        <w:br/>
      </w:r>
      <w:r>
        <w:rPr>
          <w:rFonts w:eastAsia="Arial Unicode MS" w:cs="Arial Unicode MS"/>
          <w:lang w:val="fr-FR"/>
        </w:rPr>
        <w:t>dans les pays de l’Union européenne.</w:t>
      </w:r>
    </w:p>
    <w:p w14:paraId="6F9BDD75" w14:textId="77777777" w:rsidR="007114B5" w:rsidRPr="00627F81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>Les députés européens décident de l’argent donné</w:t>
      </w:r>
      <w:r>
        <w:rPr>
          <w:rFonts w:ascii="Arial Unicode MS" w:eastAsia="Arial Unicode MS" w:hAnsi="Arial Unicode MS" w:cs="Arial Unicode MS"/>
          <w:lang w:val="fr-FR"/>
        </w:rPr>
        <w:br/>
      </w:r>
      <w:r>
        <w:rPr>
          <w:rFonts w:eastAsia="Arial Unicode MS" w:cs="Arial Unicode MS"/>
          <w:lang w:val="fr-FR"/>
        </w:rPr>
        <w:t xml:space="preserve">pour beaucoup d’activités et projets </w:t>
      </w:r>
      <w:r>
        <w:rPr>
          <w:rFonts w:ascii="Arial Unicode MS" w:eastAsia="Arial Unicode MS" w:hAnsi="Arial Unicode MS" w:cs="Arial Unicode MS"/>
          <w:lang w:val="fr-FR"/>
        </w:rPr>
        <w:br/>
      </w:r>
      <w:r>
        <w:rPr>
          <w:rFonts w:eastAsia="Arial Unicode MS" w:cs="Arial Unicode MS"/>
          <w:lang w:val="fr-FR"/>
        </w:rPr>
        <w:t>dans les pays de l’Union européenne.</w:t>
      </w:r>
    </w:p>
    <w:p w14:paraId="498BCDBC" w14:textId="77777777" w:rsidR="007114B5" w:rsidRPr="00627F81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 xml:space="preserve">Les députés européens aident à choisir </w:t>
      </w:r>
      <w:r>
        <w:rPr>
          <w:rFonts w:ascii="Arial Unicode MS" w:eastAsia="Arial Unicode MS" w:hAnsi="Arial Unicode MS" w:cs="Arial Unicode MS"/>
          <w:lang w:val="fr-FR"/>
        </w:rPr>
        <w:br/>
      </w:r>
      <w:r>
        <w:rPr>
          <w:rFonts w:eastAsia="Arial Unicode MS" w:cs="Arial Unicode MS"/>
          <w:lang w:val="fr-FR"/>
        </w:rPr>
        <w:t>le Président of de la Commission européenne</w:t>
      </w:r>
      <w:r>
        <w:rPr>
          <w:rFonts w:ascii="Arial Unicode MS" w:eastAsia="Arial Unicode MS" w:hAnsi="Arial Unicode MS" w:cs="Arial Unicode MS"/>
          <w:lang w:val="fr-FR"/>
        </w:rPr>
        <w:br/>
      </w:r>
      <w:r>
        <w:rPr>
          <w:rFonts w:eastAsia="Arial Unicode MS" w:cs="Arial Unicode MS"/>
          <w:lang w:val="fr-FR"/>
        </w:rPr>
        <w:t xml:space="preserve">et les Commissaires. </w:t>
      </w:r>
      <w:r>
        <w:rPr>
          <w:rFonts w:ascii="Arial Unicode MS" w:eastAsia="Arial Unicode MS" w:hAnsi="Arial Unicode MS" w:cs="Arial Unicode MS"/>
          <w:lang w:val="fr-FR"/>
        </w:rPr>
        <w:br/>
      </w:r>
      <w:r>
        <w:rPr>
          <w:rFonts w:eastAsia="Arial Unicode MS" w:cs="Arial Unicode MS"/>
          <w:lang w:val="fr-FR"/>
        </w:rPr>
        <w:t xml:space="preserve">Les Commissaires sont responsables de domaines </w:t>
      </w:r>
      <w:r>
        <w:rPr>
          <w:rFonts w:eastAsia="Arial Unicode MS" w:cs="Arial Unicode MS"/>
          <w:lang w:val="fr-FR"/>
        </w:rPr>
        <w:lastRenderedPageBreak/>
        <w:t>comme l’emploi, les affaires sociales, la justice, l’éducation ou la santé.</w:t>
      </w:r>
    </w:p>
    <w:p w14:paraId="1360856F" w14:textId="77777777" w:rsidR="007114B5" w:rsidRPr="00627F81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>Les députés européens surveillent comment l’Union européenne met en œuvre la Convention internationale sur les droits des personnes handicapées (CIDPH).</w:t>
      </w:r>
    </w:p>
    <w:p w14:paraId="78EBA885" w14:textId="77777777" w:rsidR="007114B5" w:rsidRDefault="007114B5">
      <w:pPr>
        <w:pStyle w:val="Corps"/>
        <w:rPr>
          <w:lang w:val="fr-FR"/>
        </w:rPr>
      </w:pPr>
    </w:p>
    <w:p w14:paraId="03ACF52D" w14:textId="3C6EAFF3" w:rsidR="007114B5" w:rsidRPr="00B90A53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 xml:space="preserve">Cela signifie que qui est élu au Parlement européen est très important pour vous. </w:t>
      </w:r>
      <w:r>
        <w:rPr>
          <w:rFonts w:ascii="Arial Unicode MS" w:eastAsia="Arial Unicode MS" w:hAnsi="Arial Unicode MS" w:cs="Arial Unicode MS"/>
          <w:lang w:val="fr-FR"/>
        </w:rPr>
        <w:br/>
      </w:r>
      <w:r>
        <w:rPr>
          <w:rFonts w:eastAsia="Arial Unicode MS" w:cs="Arial Unicode MS"/>
          <w:lang w:val="fr-FR"/>
        </w:rPr>
        <w:t xml:space="preserve">C’est important pour nous tous dans le mouvement des personnes </w:t>
      </w:r>
      <w:r w:rsidR="00B90A53">
        <w:rPr>
          <w:rFonts w:eastAsia="Arial Unicode MS" w:cs="Arial Unicode MS"/>
          <w:lang w:val="fr-FR"/>
        </w:rPr>
        <w:t>avec un handicap intellectuel</w:t>
      </w:r>
      <w:r>
        <w:rPr>
          <w:rFonts w:eastAsia="Arial Unicode MS" w:cs="Arial Unicode MS"/>
          <w:lang w:val="fr-FR"/>
        </w:rPr>
        <w:t xml:space="preserve"> et leurs familles</w:t>
      </w:r>
    </w:p>
    <w:p w14:paraId="1D466065" w14:textId="77777777" w:rsidR="007114B5" w:rsidRDefault="007114B5">
      <w:pPr>
        <w:pStyle w:val="Corps"/>
        <w:rPr>
          <w:lang w:val="fr-FR"/>
        </w:rPr>
      </w:pPr>
    </w:p>
    <w:p w14:paraId="2FECBA24" w14:textId="77777777" w:rsidR="007114B5" w:rsidRPr="00B90A53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>Inclusion Europe veut s’assurer que les élections auront un impact positif pour les personnes avec un</w:t>
      </w:r>
      <w:r>
        <w:rPr>
          <w:rFonts w:eastAsia="Arial Unicode MS" w:cs="Arial Unicode MS"/>
          <w:lang w:val="nl-NL"/>
        </w:rPr>
        <w:t xml:space="preserve"> </w:t>
      </w:r>
      <w:r>
        <w:rPr>
          <w:rFonts w:eastAsia="Arial Unicode MS" w:cs="Arial Unicode MS"/>
          <w:lang w:val="fr-FR"/>
        </w:rPr>
        <w:t>handicap intellectuel et leurs familles.</w:t>
      </w:r>
    </w:p>
    <w:p w14:paraId="27ADBA71" w14:textId="77777777" w:rsidR="007114B5" w:rsidRDefault="007114B5">
      <w:pPr>
        <w:pStyle w:val="Corps"/>
        <w:rPr>
          <w:lang w:val="fr-FR"/>
        </w:rPr>
      </w:pPr>
    </w:p>
    <w:p w14:paraId="4ED63FD7" w14:textId="77777777" w:rsidR="007114B5" w:rsidRDefault="00EB1305">
      <w:pPr>
        <w:pStyle w:val="Heading2"/>
        <w:rPr>
          <w:lang w:val="fr-FR"/>
        </w:rPr>
      </w:pPr>
      <w:r>
        <w:rPr>
          <w:lang w:val="fr-FR"/>
        </w:rPr>
        <w:t>Vous avez un rôle essentiel à jouer pour que cela arrive</w:t>
      </w:r>
    </w:p>
    <w:p w14:paraId="0C5BFD31" w14:textId="77777777" w:rsidR="007114B5" w:rsidRPr="00B90A53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>Vous pouvez parler aux candidats pour demander qu’ils donnent des informations claires et accessibles.</w:t>
      </w:r>
    </w:p>
    <w:p w14:paraId="400CEB5C" w14:textId="77777777" w:rsidR="007114B5" w:rsidRPr="00B90A53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>Vous pouvez demander aux candidats de faire de choses qui aident les personnes avec un handicap intellectuel et leurs familles.</w:t>
      </w:r>
    </w:p>
    <w:p w14:paraId="4AAE08DB" w14:textId="4344FFF5" w:rsidR="007114B5" w:rsidRPr="00B90A53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 xml:space="preserve">Vous pouvez voter aux élections, </w:t>
      </w:r>
      <w:r>
        <w:rPr>
          <w:rFonts w:ascii="Arial Unicode MS" w:eastAsia="Arial Unicode MS" w:hAnsi="Arial Unicode MS" w:cs="Arial Unicode MS"/>
          <w:lang w:val="fr-FR"/>
        </w:rPr>
        <w:br/>
      </w:r>
      <w:r>
        <w:rPr>
          <w:rFonts w:eastAsia="Arial Unicode MS" w:cs="Arial Unicode MS"/>
          <w:lang w:val="fr-FR"/>
        </w:rPr>
        <w:t>et vous pouvez dire aux autres de voter aussi.</w:t>
      </w:r>
    </w:p>
    <w:p w14:paraId="60CC30C0" w14:textId="77777777" w:rsidR="007114B5" w:rsidRDefault="007114B5">
      <w:pPr>
        <w:pStyle w:val="Corps"/>
        <w:rPr>
          <w:lang w:val="fr-FR"/>
        </w:rPr>
      </w:pPr>
    </w:p>
    <w:p w14:paraId="147724DF" w14:textId="77777777" w:rsidR="007114B5" w:rsidRDefault="00EB1305">
      <w:pPr>
        <w:pStyle w:val="Heading2"/>
        <w:rPr>
          <w:lang w:val="fr-FR"/>
        </w:rPr>
      </w:pPr>
      <w:r>
        <w:rPr>
          <w:lang w:val="fr-FR"/>
        </w:rPr>
        <w:t xml:space="preserve">Le droit de vote est un droit très important. </w:t>
      </w:r>
    </w:p>
    <w:p w14:paraId="39CE40CD" w14:textId="77777777" w:rsidR="007114B5" w:rsidRPr="00B90A53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>Le droit de vote vous permet de décider du futur des villes, des pays – et aussi du futur de l’Union européenne.</w:t>
      </w:r>
    </w:p>
    <w:p w14:paraId="3898BE62" w14:textId="77777777" w:rsidR="007114B5" w:rsidRPr="00B90A53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 xml:space="preserve">On a enlevé à certaines personnes le droit de vote </w:t>
      </w:r>
      <w:r>
        <w:rPr>
          <w:rFonts w:ascii="Arial Unicode MS" w:eastAsia="Arial Unicode MS" w:hAnsi="Arial Unicode MS" w:cs="Arial Unicode MS"/>
          <w:lang w:val="fr-FR"/>
        </w:rPr>
        <w:br/>
      </w:r>
      <w:r>
        <w:rPr>
          <w:rFonts w:eastAsia="Arial Unicode MS" w:cs="Arial Unicode MS"/>
          <w:lang w:val="fr-FR"/>
        </w:rPr>
        <w:t xml:space="preserve">à cause des lois sur la tutelle/curatelle </w:t>
      </w:r>
    </w:p>
    <w:p w14:paraId="56CC7B22" w14:textId="77777777" w:rsidR="007114B5" w:rsidRPr="00B90A53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>Cela n’est pas juste et doit changer.</w:t>
      </w:r>
    </w:p>
    <w:p w14:paraId="7D9CB6C4" w14:textId="77777777" w:rsidR="007114B5" w:rsidRPr="00B90A53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>Tout le monde a le droit de voter.</w:t>
      </w:r>
    </w:p>
    <w:p w14:paraId="001C813B" w14:textId="77777777" w:rsidR="007114B5" w:rsidRDefault="007114B5">
      <w:pPr>
        <w:pStyle w:val="Corps"/>
        <w:rPr>
          <w:lang w:val="fr-FR"/>
        </w:rPr>
      </w:pPr>
    </w:p>
    <w:p w14:paraId="60966A01" w14:textId="77777777" w:rsidR="007114B5" w:rsidRPr="00B90A53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>Certaines personnes trouvent cela difficile de voter</w:t>
      </w:r>
      <w:r>
        <w:rPr>
          <w:rFonts w:ascii="Arial Unicode MS" w:eastAsia="Arial Unicode MS" w:hAnsi="Arial Unicode MS" w:cs="Arial Unicode MS"/>
          <w:lang w:val="fr-FR"/>
        </w:rPr>
        <w:br/>
      </w:r>
      <w:r>
        <w:rPr>
          <w:rFonts w:eastAsia="Arial Unicode MS" w:cs="Arial Unicode MS"/>
          <w:lang w:val="fr-FR"/>
        </w:rPr>
        <w:t xml:space="preserve">car elles n’ont pas des informations claires  </w:t>
      </w:r>
      <w:r>
        <w:rPr>
          <w:rFonts w:ascii="Arial Unicode MS" w:eastAsia="Arial Unicode MS" w:hAnsi="Arial Unicode MS" w:cs="Arial Unicode MS"/>
          <w:lang w:val="fr-FR"/>
        </w:rPr>
        <w:br/>
      </w:r>
      <w:r>
        <w:rPr>
          <w:rFonts w:eastAsia="Arial Unicode MS" w:cs="Arial Unicode MS"/>
          <w:lang w:val="fr-FR"/>
        </w:rPr>
        <w:t xml:space="preserve">sur les élections. </w:t>
      </w:r>
    </w:p>
    <w:p w14:paraId="056DA3B3" w14:textId="77777777" w:rsidR="007114B5" w:rsidRPr="00B90A53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>Certaines personnes trouvent cela difficile de voter</w:t>
      </w:r>
      <w:r>
        <w:rPr>
          <w:rFonts w:ascii="Arial Unicode MS" w:eastAsia="Arial Unicode MS" w:hAnsi="Arial Unicode MS" w:cs="Arial Unicode MS"/>
          <w:lang w:val="fr-FR"/>
        </w:rPr>
        <w:br/>
      </w:r>
      <w:r>
        <w:rPr>
          <w:rFonts w:eastAsia="Arial Unicode MS" w:cs="Arial Unicode MS"/>
          <w:lang w:val="fr-FR"/>
        </w:rPr>
        <w:t>car personne ne les aide à prendre ou à communiquer leur décision.</w:t>
      </w:r>
    </w:p>
    <w:p w14:paraId="5A2DCB24" w14:textId="77777777" w:rsidR="007114B5" w:rsidRPr="00B90A53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 xml:space="preserve">Certaines personnes pensent que cela n’a pas d’importance de voter ou non </w:t>
      </w:r>
      <w:r>
        <w:rPr>
          <w:rFonts w:ascii="Arial Unicode MS" w:eastAsia="Arial Unicode MS" w:hAnsi="Arial Unicode MS" w:cs="Arial Unicode MS"/>
          <w:lang w:val="fr-FR"/>
        </w:rPr>
        <w:br/>
      </w:r>
      <w:r>
        <w:rPr>
          <w:rFonts w:eastAsia="Arial Unicode MS" w:cs="Arial Unicode MS"/>
          <w:lang w:val="fr-FR"/>
        </w:rPr>
        <w:t xml:space="preserve">car les candidats ne leur parlent pas </w:t>
      </w:r>
      <w:r>
        <w:rPr>
          <w:rFonts w:ascii="Arial Unicode MS" w:eastAsia="Arial Unicode MS" w:hAnsi="Arial Unicode MS" w:cs="Arial Unicode MS"/>
          <w:lang w:val="fr-FR"/>
        </w:rPr>
        <w:br/>
      </w:r>
      <w:r>
        <w:rPr>
          <w:rFonts w:eastAsia="Arial Unicode MS" w:cs="Arial Unicode MS"/>
          <w:lang w:val="fr-FR"/>
        </w:rPr>
        <w:t>et ne les écoutent pas.</w:t>
      </w:r>
    </w:p>
    <w:p w14:paraId="29D6F800" w14:textId="77777777" w:rsidR="007114B5" w:rsidRPr="00B90A53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 xml:space="preserve">Et pour certaines personnes, il est difficile de voter </w:t>
      </w:r>
      <w:r>
        <w:rPr>
          <w:rFonts w:ascii="Arial Unicode MS" w:eastAsia="Arial Unicode MS" w:hAnsi="Arial Unicode MS" w:cs="Arial Unicode MS"/>
          <w:lang w:val="fr-FR"/>
        </w:rPr>
        <w:br/>
      </w:r>
      <w:r>
        <w:rPr>
          <w:rFonts w:eastAsia="Arial Unicode MS" w:cs="Arial Unicode MS"/>
          <w:lang w:val="fr-FR"/>
        </w:rPr>
        <w:t xml:space="preserve">car elles s’occupent d’un proche avec un handicap intellectuel, elles n’ont ni le temps, ni les moyens d’aller au bureau de vote. </w:t>
      </w:r>
      <w:r>
        <w:rPr>
          <w:rFonts w:ascii="Arial Unicode MS" w:eastAsia="Arial Unicode MS" w:hAnsi="Arial Unicode MS" w:cs="Arial Unicode MS"/>
          <w:lang w:val="fr-FR"/>
        </w:rPr>
        <w:br/>
      </w:r>
    </w:p>
    <w:p w14:paraId="36F4DC43" w14:textId="77777777" w:rsidR="007114B5" w:rsidRDefault="00EB1305">
      <w:pPr>
        <w:pStyle w:val="Heading2"/>
        <w:rPr>
          <w:lang w:val="fr-FR"/>
        </w:rPr>
      </w:pPr>
      <w:r>
        <w:rPr>
          <w:lang w:val="fr-FR"/>
        </w:rPr>
        <w:t>Cela peut changer.</w:t>
      </w:r>
    </w:p>
    <w:p w14:paraId="6AB2BC05" w14:textId="77777777" w:rsidR="007114B5" w:rsidRPr="00B90A53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>La situation s’est améliorée dans beaucoup de pays.</w:t>
      </w:r>
    </w:p>
    <w:p w14:paraId="65E4092B" w14:textId="5E5EECF1" w:rsidR="007114B5" w:rsidRPr="00B7347F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 xml:space="preserve">Pour continuer ces progrès et que plus de personnes puissent voter, </w:t>
      </w:r>
      <w:r>
        <w:rPr>
          <w:rFonts w:ascii="Arial Unicode MS" w:eastAsia="Arial Unicode MS" w:hAnsi="Arial Unicode MS" w:cs="Arial Unicode MS"/>
          <w:lang w:val="fr-FR"/>
        </w:rPr>
        <w:br/>
      </w:r>
      <w:r>
        <w:rPr>
          <w:rFonts w:eastAsia="Arial Unicode MS" w:cs="Arial Unicode MS"/>
          <w:lang w:val="fr-FR"/>
        </w:rPr>
        <w:t>nous devons être actifs pour profiter au maximum des opportunités qu’offrent les élections.</w:t>
      </w:r>
    </w:p>
    <w:p w14:paraId="7840B266" w14:textId="77777777" w:rsidR="007114B5" w:rsidRDefault="007114B5">
      <w:pPr>
        <w:pStyle w:val="Corps"/>
        <w:rPr>
          <w:lang w:val="fr-FR"/>
        </w:rPr>
      </w:pPr>
    </w:p>
    <w:p w14:paraId="6508F5F4" w14:textId="77777777" w:rsidR="007114B5" w:rsidRDefault="00EB1305">
      <w:pPr>
        <w:pStyle w:val="Heading2"/>
        <w:rPr>
          <w:lang w:val="fr-FR"/>
        </w:rPr>
      </w:pPr>
      <w:r>
        <w:rPr>
          <w:lang w:val="fr-FR"/>
        </w:rPr>
        <w:t>L’Union européenne est importante pour les personnes avec un handicap intellectuel et leurs familles.</w:t>
      </w:r>
    </w:p>
    <w:p w14:paraId="23D07812" w14:textId="77777777" w:rsidR="007114B5" w:rsidRPr="00B7347F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>Il y a beaucoup de discussions sur le fonctionnement de l’Union européenne</w:t>
      </w:r>
      <w:r>
        <w:rPr>
          <w:rFonts w:ascii="Arial Unicode MS" w:eastAsia="Arial Unicode MS" w:hAnsi="Arial Unicode MS" w:cs="Arial Unicode MS"/>
          <w:lang w:val="fr-FR"/>
        </w:rPr>
        <w:br/>
      </w:r>
      <w:r>
        <w:rPr>
          <w:rFonts w:ascii="Arial Unicode MS" w:eastAsia="Arial Unicode MS" w:hAnsi="Arial Unicode MS" w:cs="Arial Unicode MS"/>
          <w:lang w:val="fr-FR"/>
        </w:rPr>
        <w:br/>
      </w:r>
      <w:r>
        <w:rPr>
          <w:rFonts w:eastAsia="Arial Unicode MS" w:cs="Arial Unicode MS"/>
          <w:lang w:val="fr-FR"/>
        </w:rPr>
        <w:t xml:space="preserve">et s’il vaut mieux rester dedans ou non. </w:t>
      </w:r>
    </w:p>
    <w:p w14:paraId="0F9B09A2" w14:textId="77777777" w:rsidR="007114B5" w:rsidRPr="00B7347F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>Certaines personnes ne sont pas contentes de l’Union européenne</w:t>
      </w:r>
      <w:r>
        <w:rPr>
          <w:rFonts w:ascii="Arial Unicode MS" w:eastAsia="Arial Unicode MS" w:hAnsi="Arial Unicode MS" w:cs="Arial Unicode MS"/>
          <w:lang w:val="fr-FR"/>
        </w:rPr>
        <w:br/>
      </w:r>
      <w:r>
        <w:rPr>
          <w:rFonts w:eastAsia="Arial Unicode MS" w:cs="Arial Unicode MS"/>
          <w:lang w:val="fr-FR"/>
        </w:rPr>
        <w:t>car elles disent que l’Union européenne fait beaucoup de choses qu’elles n’aiment pas.</w:t>
      </w:r>
    </w:p>
    <w:p w14:paraId="49CD3D14" w14:textId="63075831" w:rsidR="007114B5" w:rsidRPr="00B7347F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>D’autres personnes ne sont pas contentes de l’Union européenne</w:t>
      </w:r>
      <w:r>
        <w:rPr>
          <w:rFonts w:ascii="Arial Unicode MS" w:eastAsia="Arial Unicode MS" w:hAnsi="Arial Unicode MS" w:cs="Arial Unicode MS"/>
          <w:lang w:val="fr-FR"/>
        </w:rPr>
        <w:br/>
      </w:r>
      <w:r>
        <w:rPr>
          <w:rFonts w:eastAsia="Arial Unicode MS" w:cs="Arial Unicode MS"/>
          <w:lang w:val="fr-FR"/>
        </w:rPr>
        <w:t>car elles disent que l’Union européenne</w:t>
      </w:r>
      <w:r>
        <w:rPr>
          <w:rFonts w:eastAsia="Arial Unicode MS" w:cs="Arial Unicode MS"/>
          <w:lang w:val="nl-NL"/>
        </w:rPr>
        <w:t xml:space="preserve"> </w:t>
      </w:r>
      <w:r>
        <w:rPr>
          <w:rFonts w:eastAsia="Arial Unicode MS" w:cs="Arial Unicode MS"/>
          <w:lang w:val="fr-FR"/>
        </w:rPr>
        <w:t xml:space="preserve">ne fait pas autant de </w:t>
      </w:r>
      <w:r w:rsidR="00B7347F">
        <w:rPr>
          <w:rFonts w:eastAsia="Arial Unicode MS" w:cs="Arial Unicode MS"/>
          <w:lang w:val="fr-FR"/>
        </w:rPr>
        <w:t>choses qu’elles</w:t>
      </w:r>
      <w:r>
        <w:rPr>
          <w:rFonts w:eastAsia="Arial Unicode MS" w:cs="Arial Unicode MS"/>
          <w:lang w:val="fr-FR"/>
        </w:rPr>
        <w:t xml:space="preserve"> souhaiteraient.</w:t>
      </w:r>
    </w:p>
    <w:p w14:paraId="61AD0F11" w14:textId="77777777" w:rsidR="007114B5" w:rsidRDefault="007114B5">
      <w:pPr>
        <w:pStyle w:val="Corps"/>
        <w:rPr>
          <w:lang w:val="fr-FR"/>
        </w:rPr>
      </w:pPr>
    </w:p>
    <w:p w14:paraId="4727E11B" w14:textId="77777777" w:rsidR="007114B5" w:rsidRPr="00B7347F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 xml:space="preserve">Inclusion Europe entend ces préoccupations </w:t>
      </w:r>
      <w:r>
        <w:rPr>
          <w:rFonts w:ascii="Arial Unicode MS" w:eastAsia="Arial Unicode MS" w:hAnsi="Arial Unicode MS" w:cs="Arial Unicode MS"/>
          <w:lang w:val="fr-FR"/>
        </w:rPr>
        <w:br/>
      </w:r>
      <w:r>
        <w:rPr>
          <w:rFonts w:eastAsia="Arial Unicode MS" w:cs="Arial Unicode MS"/>
          <w:lang w:val="fr-FR"/>
        </w:rPr>
        <w:t>et les prend au sérieux.</w:t>
      </w:r>
    </w:p>
    <w:p w14:paraId="5FF3B228" w14:textId="77777777" w:rsidR="007114B5" w:rsidRPr="00B7347F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 xml:space="preserve">En même temps, </w:t>
      </w:r>
      <w:r>
        <w:rPr>
          <w:rFonts w:ascii="Arial Unicode MS" w:eastAsia="Arial Unicode MS" w:hAnsi="Arial Unicode MS" w:cs="Arial Unicode MS"/>
          <w:lang w:val="fr-FR"/>
        </w:rPr>
        <w:br/>
      </w:r>
      <w:r>
        <w:rPr>
          <w:rFonts w:eastAsia="Arial Unicode MS" w:cs="Arial Unicode MS"/>
          <w:lang w:val="fr-FR"/>
        </w:rPr>
        <w:t xml:space="preserve">le respect des droits des personnes avec un handicap intellectuel et leurs familles </w:t>
      </w:r>
      <w:r>
        <w:rPr>
          <w:rFonts w:ascii="Arial Unicode MS" w:eastAsia="Arial Unicode MS" w:hAnsi="Arial Unicode MS" w:cs="Arial Unicode MS"/>
          <w:lang w:val="fr-FR"/>
        </w:rPr>
        <w:br/>
      </w:r>
      <w:r>
        <w:rPr>
          <w:rFonts w:eastAsia="Arial Unicode MS" w:cs="Arial Unicode MS"/>
          <w:lang w:val="fr-FR"/>
        </w:rPr>
        <w:t>s’est beaucoup amélioré dans l’Union européenne ces dernières décennies.</w:t>
      </w:r>
    </w:p>
    <w:p w14:paraId="23069135" w14:textId="07F20967" w:rsidR="007114B5" w:rsidRPr="00B7347F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 xml:space="preserve">La qualité de vie s’est aussi améliorée pour beaucoup de personnes </w:t>
      </w:r>
      <w:r w:rsidR="00B7347F">
        <w:rPr>
          <w:rFonts w:eastAsia="Arial Unicode MS" w:cs="Arial Unicode MS"/>
          <w:lang w:val="fr-FR"/>
        </w:rPr>
        <w:t>avec un</w:t>
      </w:r>
      <w:r>
        <w:rPr>
          <w:rFonts w:eastAsia="Arial Unicode MS" w:cs="Arial Unicode MS"/>
          <w:lang w:val="fr-FR"/>
        </w:rPr>
        <w:t xml:space="preserve"> handicap intellectuel et leurs familles.</w:t>
      </w:r>
    </w:p>
    <w:p w14:paraId="4DFD6E94" w14:textId="77777777" w:rsidR="007114B5" w:rsidRDefault="007114B5">
      <w:pPr>
        <w:pStyle w:val="Corps"/>
        <w:rPr>
          <w:lang w:val="fr-FR"/>
        </w:rPr>
      </w:pPr>
    </w:p>
    <w:p w14:paraId="0E87F2D1" w14:textId="77777777" w:rsidR="007114B5" w:rsidRDefault="00EB1305">
      <w:pPr>
        <w:pStyle w:val="Heading2"/>
        <w:rPr>
          <w:lang w:val="fr-FR"/>
        </w:rPr>
      </w:pPr>
      <w:r>
        <w:rPr>
          <w:lang w:val="fr-FR"/>
        </w:rPr>
        <w:t>Beaucoup de ce progrès est dû à l’Union européenne.</w:t>
      </w:r>
    </w:p>
    <w:p w14:paraId="107B079B" w14:textId="77777777" w:rsidR="007114B5" w:rsidRPr="00B7347F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>Car vivre dans l’Union européenne signifie :</w:t>
      </w:r>
    </w:p>
    <w:p w14:paraId="5ADF8A51" w14:textId="77777777" w:rsidR="007114B5" w:rsidRDefault="00EB1305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b/>
          <w:bCs/>
          <w:lang w:val="fr-FR"/>
        </w:rPr>
        <w:t xml:space="preserve">Vivre en paix. </w:t>
      </w:r>
      <w:r>
        <w:rPr>
          <w:rFonts w:ascii="Arial Unicode MS" w:hAnsi="Arial Unicode MS"/>
          <w:lang w:val="fr-FR"/>
        </w:rPr>
        <w:br/>
      </w:r>
      <w:r>
        <w:rPr>
          <w:lang w:val="fr-FR"/>
        </w:rPr>
        <w:t xml:space="preserve">Il n’y a jamais eu de guerre </w:t>
      </w:r>
      <w:r>
        <w:rPr>
          <w:rFonts w:ascii="Arial Unicode MS" w:hAnsi="Arial Unicode MS"/>
          <w:lang w:val="fr-FR"/>
        </w:rPr>
        <w:br/>
      </w:r>
      <w:r>
        <w:rPr>
          <w:lang w:val="fr-FR"/>
        </w:rPr>
        <w:t>dans l’Union européenne.</w:t>
      </w:r>
    </w:p>
    <w:p w14:paraId="4CCA2A6E" w14:textId="77777777" w:rsidR="007114B5" w:rsidRDefault="00EB1305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b/>
          <w:bCs/>
          <w:lang w:val="fr-FR"/>
        </w:rPr>
        <w:t xml:space="preserve">Améliorer la qualité de vie. </w:t>
      </w:r>
      <w:r>
        <w:rPr>
          <w:rFonts w:ascii="Arial Unicode MS" w:hAnsi="Arial Unicode MS"/>
          <w:lang w:val="fr-FR"/>
        </w:rPr>
        <w:br/>
      </w:r>
      <w:r>
        <w:rPr>
          <w:lang w:val="fr-FR"/>
        </w:rPr>
        <w:t>La vie quotidienne dans l’Union européenne s’est amélioré</w:t>
      </w:r>
      <w:r>
        <w:rPr>
          <w:lang w:val="nl-NL"/>
        </w:rPr>
        <w:t>e</w:t>
      </w:r>
      <w:r>
        <w:rPr>
          <w:lang w:val="fr-FR"/>
        </w:rPr>
        <w:t xml:space="preserve"> pour beaucoup de personnes.</w:t>
      </w:r>
    </w:p>
    <w:p w14:paraId="02CA921C" w14:textId="77777777" w:rsidR="007114B5" w:rsidRDefault="00EB1305">
      <w:pPr>
        <w:pStyle w:val="ListParagraph"/>
        <w:rPr>
          <w:lang w:val="fr-FR"/>
        </w:rPr>
      </w:pPr>
      <w:r>
        <w:rPr>
          <w:lang w:val="fr-FR"/>
        </w:rPr>
        <w:t xml:space="preserve">Nous savons que la vie peut être difficile, </w:t>
      </w:r>
      <w:r>
        <w:rPr>
          <w:rFonts w:ascii="Arial Unicode MS" w:hAnsi="Arial Unicode MS"/>
          <w:lang w:val="fr-FR"/>
        </w:rPr>
        <w:br/>
      </w:r>
      <w:r>
        <w:rPr>
          <w:lang w:val="fr-FR"/>
        </w:rPr>
        <w:t xml:space="preserve">surtout pour les personnes avec un handicap intellectuel et leurs familles. </w:t>
      </w:r>
    </w:p>
    <w:p w14:paraId="3053EEF9" w14:textId="6B5F62B9" w:rsidR="007114B5" w:rsidRDefault="00EB1305">
      <w:pPr>
        <w:pStyle w:val="ListParagraph"/>
        <w:rPr>
          <w:lang w:val="fr-FR"/>
        </w:rPr>
      </w:pPr>
      <w:r>
        <w:rPr>
          <w:lang w:val="fr-FR"/>
        </w:rPr>
        <w:t xml:space="preserve">La vie est plus difficile pour beaucoup de personnes à cause de la crise économique. </w:t>
      </w:r>
    </w:p>
    <w:p w14:paraId="1F03A625" w14:textId="77777777" w:rsidR="007114B5" w:rsidRDefault="00EB1305">
      <w:pPr>
        <w:pStyle w:val="ListParagraph"/>
        <w:rPr>
          <w:lang w:val="fr-FR"/>
        </w:rPr>
      </w:pPr>
      <w:r>
        <w:rPr>
          <w:lang w:val="fr-FR"/>
        </w:rPr>
        <w:t xml:space="preserve">Mais l’Union européenne investit dans les services pour améliorer qualité de vie des </w:t>
      </w:r>
      <w:r>
        <w:rPr>
          <w:lang w:val="nl-NL"/>
        </w:rPr>
        <w:t>personnes</w:t>
      </w:r>
      <w:r>
        <w:rPr>
          <w:lang w:val="fr-FR"/>
        </w:rPr>
        <w:t>.</w:t>
      </w:r>
      <w:r>
        <w:rPr>
          <w:vertAlign w:val="superscript"/>
          <w:lang w:val="fr-FR"/>
        </w:rPr>
        <w:footnoteReference w:id="2"/>
      </w:r>
    </w:p>
    <w:p w14:paraId="34D02956" w14:textId="77777777" w:rsidR="007114B5" w:rsidRDefault="00EB1305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b/>
          <w:bCs/>
          <w:lang w:val="fr-FR"/>
        </w:rPr>
        <w:t>Progrès des droits et de l’inclusion.</w:t>
      </w:r>
      <w:r>
        <w:rPr>
          <w:rFonts w:ascii="Arial Unicode MS" w:hAnsi="Arial Unicode MS"/>
          <w:lang w:val="fr-FR"/>
        </w:rPr>
        <w:br/>
      </w:r>
      <w:r>
        <w:rPr>
          <w:lang w:val="fr-FR"/>
        </w:rPr>
        <w:t>L’Union européenne est basée sur les droits de l’homme.</w:t>
      </w:r>
    </w:p>
    <w:p w14:paraId="30CE8DC7" w14:textId="77777777" w:rsidR="007114B5" w:rsidRDefault="00EB1305">
      <w:pPr>
        <w:pStyle w:val="ListParagraph"/>
        <w:rPr>
          <w:lang w:val="fr-FR"/>
        </w:rPr>
      </w:pPr>
      <w:r>
        <w:rPr>
          <w:lang w:val="fr-FR"/>
        </w:rPr>
        <w:t xml:space="preserve">L’Union européenne est la seule organisation régionale qui a ratifié la Convention internationale des droits des personnes handicapées. </w:t>
      </w:r>
      <w:r>
        <w:rPr>
          <w:rFonts w:ascii="Arial Unicode MS" w:hAnsi="Arial Unicode MS"/>
          <w:lang w:val="fr-FR"/>
        </w:rPr>
        <w:br/>
      </w:r>
      <w:r>
        <w:rPr>
          <w:lang w:val="fr-FR"/>
        </w:rPr>
        <w:t>L’Union européenne donne beaucoup d’argent</w:t>
      </w:r>
      <w:r>
        <w:rPr>
          <w:rFonts w:ascii="Arial Unicode MS" w:hAnsi="Arial Unicode MS"/>
          <w:lang w:val="fr-FR"/>
        </w:rPr>
        <w:br/>
      </w:r>
      <w:r>
        <w:rPr>
          <w:lang w:val="fr-FR"/>
        </w:rPr>
        <w:t>pour s’assurer que ces droits sont respectés.</w:t>
      </w:r>
    </w:p>
    <w:p w14:paraId="7F21D458" w14:textId="77777777" w:rsidR="007114B5" w:rsidRDefault="007114B5">
      <w:pPr>
        <w:pStyle w:val="Corps"/>
        <w:rPr>
          <w:lang w:val="fr-FR"/>
        </w:rPr>
      </w:pPr>
    </w:p>
    <w:p w14:paraId="4FDC37FE" w14:textId="77777777" w:rsidR="007114B5" w:rsidRPr="00B7347F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>Nous travaillons toujours pour améliorer l’inclusion.</w:t>
      </w:r>
    </w:p>
    <w:p w14:paraId="4E5CE736" w14:textId="77777777" w:rsidR="007114B5" w:rsidRPr="00B7347F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>Nous devons aussi protéger ce qui a été obtenu.</w:t>
      </w:r>
    </w:p>
    <w:p w14:paraId="5D1ED796" w14:textId="77777777" w:rsidR="007114B5" w:rsidRPr="00B7347F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>Inclusion Europe demande aux personnes avec un handicap intellectuel, à leurs familles, et à tous les citoyens de l’Union européenne de faire ceci :</w:t>
      </w:r>
    </w:p>
    <w:p w14:paraId="03416E96" w14:textId="77777777" w:rsidR="007114B5" w:rsidRDefault="00EB1305">
      <w:pPr>
        <w:pStyle w:val="ListParagraph"/>
        <w:numPr>
          <w:ilvl w:val="0"/>
          <w:numId w:val="4"/>
        </w:numPr>
        <w:rPr>
          <w:b/>
          <w:bCs/>
          <w:lang w:val="fr-FR"/>
        </w:rPr>
      </w:pPr>
      <w:r>
        <w:rPr>
          <w:b/>
          <w:bCs/>
          <w:lang w:val="fr-FR"/>
        </w:rPr>
        <w:t>Parlez aux candidats pour leur faire connaître vos opinions.</w:t>
      </w:r>
    </w:p>
    <w:p w14:paraId="003C22D9" w14:textId="77777777" w:rsidR="007114B5" w:rsidRDefault="00EB1305">
      <w:pPr>
        <w:pStyle w:val="ListParagraph"/>
        <w:rPr>
          <w:lang w:val="fr-FR"/>
        </w:rPr>
      </w:pPr>
      <w:r>
        <w:rPr>
          <w:lang w:val="fr-FR"/>
        </w:rPr>
        <w:t>(Vous pouvez utiliser la partie 3 de ce document pour avoir des idées).</w:t>
      </w:r>
    </w:p>
    <w:p w14:paraId="1E1194B6" w14:textId="77777777" w:rsidR="007114B5" w:rsidRDefault="00EB1305">
      <w:pPr>
        <w:pStyle w:val="ListParagraph"/>
        <w:numPr>
          <w:ilvl w:val="0"/>
          <w:numId w:val="4"/>
        </w:numPr>
        <w:rPr>
          <w:lang w:val="fr-FR"/>
        </w:rPr>
      </w:pPr>
      <w:r>
        <w:rPr>
          <w:b/>
          <w:bCs/>
          <w:lang w:val="fr-FR"/>
        </w:rPr>
        <w:t xml:space="preserve">Dites à vos amis, familles et collègues </w:t>
      </w:r>
      <w:r>
        <w:rPr>
          <w:rFonts w:ascii="Arial Unicode MS" w:hAnsi="Arial Unicode MS"/>
          <w:lang w:val="fr-FR"/>
        </w:rPr>
        <w:br/>
      </w:r>
      <w:r>
        <w:rPr>
          <w:b/>
          <w:bCs/>
          <w:lang w:val="fr-FR"/>
        </w:rPr>
        <w:t>pourquoi les élections européennes sont importantes et qu’ils devraient aussi voter.</w:t>
      </w:r>
    </w:p>
    <w:p w14:paraId="2382C53B" w14:textId="77777777" w:rsidR="007114B5" w:rsidRDefault="00EB1305">
      <w:pPr>
        <w:pStyle w:val="ListParagraph"/>
        <w:rPr>
          <w:lang w:val="fr-FR"/>
        </w:rPr>
      </w:pPr>
      <w:r>
        <w:rPr>
          <w:lang w:val="fr-FR"/>
        </w:rPr>
        <w:t>Aidez vos amis et collègues à comprendre ces élections et à y prendre part.</w:t>
      </w:r>
    </w:p>
    <w:p w14:paraId="6AD53E13" w14:textId="77777777" w:rsidR="007114B5" w:rsidRDefault="00EB1305">
      <w:pPr>
        <w:pStyle w:val="ListParagraph"/>
        <w:numPr>
          <w:ilvl w:val="0"/>
          <w:numId w:val="4"/>
        </w:numPr>
        <w:rPr>
          <w:lang w:val="fr-FR"/>
        </w:rPr>
      </w:pPr>
      <w:r>
        <w:rPr>
          <w:b/>
          <w:bCs/>
          <w:lang w:val="fr-FR"/>
        </w:rPr>
        <w:t xml:space="preserve">Votez aux élections européennes </w:t>
      </w:r>
      <w:r>
        <w:rPr>
          <w:rFonts w:ascii="Arial Unicode MS" w:hAnsi="Arial Unicode MS"/>
          <w:lang w:val="fr-FR"/>
        </w:rPr>
        <w:br/>
      </w:r>
      <w:r>
        <w:rPr>
          <w:b/>
          <w:bCs/>
          <w:lang w:val="fr-FR"/>
        </w:rPr>
        <w:t>pour garder et renforcer vos droits en Europe.</w:t>
      </w:r>
    </w:p>
    <w:p w14:paraId="11BB5059" w14:textId="77777777" w:rsidR="007114B5" w:rsidRPr="00B7347F" w:rsidRDefault="00EB1305">
      <w:pPr>
        <w:pStyle w:val="Corps"/>
        <w:spacing w:after="160" w:line="259" w:lineRule="auto"/>
        <w:rPr>
          <w:lang w:val="fr-BE"/>
        </w:rPr>
      </w:pPr>
      <w:r>
        <w:rPr>
          <w:rFonts w:ascii="Arial Unicode MS" w:eastAsia="Arial Unicode MS" w:hAnsi="Arial Unicode MS" w:cs="Arial Unicode MS"/>
          <w:sz w:val="28"/>
          <w:szCs w:val="28"/>
          <w:lang w:val="fr-FR"/>
        </w:rPr>
        <w:br w:type="page"/>
      </w:r>
    </w:p>
    <w:p w14:paraId="5A061A1B" w14:textId="77777777" w:rsidR="007114B5" w:rsidRDefault="00EB1305">
      <w:pPr>
        <w:pStyle w:val="Heading1"/>
        <w:rPr>
          <w:b w:val="0"/>
          <w:bCs w:val="0"/>
          <w:lang w:val="fr-FR"/>
        </w:rPr>
      </w:pPr>
      <w:r>
        <w:rPr>
          <w:b w:val="0"/>
          <w:bCs w:val="0"/>
          <w:lang w:val="fr-FR"/>
        </w:rPr>
        <w:t>Partie 2</w:t>
      </w:r>
    </w:p>
    <w:p w14:paraId="37246B5B" w14:textId="77777777" w:rsidR="007114B5" w:rsidRDefault="00EB1305">
      <w:pPr>
        <w:pStyle w:val="Heading1"/>
        <w:rPr>
          <w:lang w:val="fr-FR"/>
        </w:rPr>
      </w:pPr>
      <w:r>
        <w:rPr>
          <w:lang w:val="fr-FR"/>
        </w:rPr>
        <w:t xml:space="preserve">Ce que peuvent faire les personnes avec </w:t>
      </w:r>
      <w:r>
        <w:rPr>
          <w:lang w:val="nl-NL"/>
        </w:rPr>
        <w:t xml:space="preserve">un </w:t>
      </w:r>
      <w:r>
        <w:rPr>
          <w:lang w:val="fr-FR"/>
        </w:rPr>
        <w:t>handicap intellectuel, leurs familles et les autres militants</w:t>
      </w:r>
    </w:p>
    <w:p w14:paraId="0B374AF8" w14:textId="77777777" w:rsidR="007114B5" w:rsidRPr="00B7347F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>Inclusion Europe a créé ce document pour vous aider et aider les autres à se préparer pour les élections.</w:t>
      </w:r>
    </w:p>
    <w:p w14:paraId="6343B574" w14:textId="77777777" w:rsidR="007114B5" w:rsidRDefault="007114B5">
      <w:pPr>
        <w:pStyle w:val="Corps"/>
        <w:rPr>
          <w:lang w:val="fr-FR"/>
        </w:rPr>
      </w:pPr>
    </w:p>
    <w:p w14:paraId="3795072C" w14:textId="77777777" w:rsidR="007114B5" w:rsidRDefault="00EB1305">
      <w:pPr>
        <w:pStyle w:val="Heading2"/>
        <w:rPr>
          <w:lang w:val="fr-FR"/>
        </w:rPr>
      </w:pPr>
      <w:r>
        <w:rPr>
          <w:lang w:val="fr-FR"/>
        </w:rPr>
        <w:t>Parlez aux candidats et à leurs partis</w:t>
      </w:r>
    </w:p>
    <w:p w14:paraId="6B40E944" w14:textId="77777777" w:rsidR="007114B5" w:rsidRPr="00B7347F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 xml:space="preserve">Découvrez quels sont les partis et les candidats </w:t>
      </w:r>
      <w:r>
        <w:rPr>
          <w:rFonts w:ascii="Arial Unicode MS" w:eastAsia="Arial Unicode MS" w:hAnsi="Arial Unicode MS" w:cs="Arial Unicode MS"/>
          <w:lang w:val="fr-FR"/>
        </w:rPr>
        <w:br/>
      </w:r>
      <w:r>
        <w:rPr>
          <w:rFonts w:eastAsia="Arial Unicode MS" w:cs="Arial Unicode MS"/>
          <w:lang w:val="fr-FR"/>
        </w:rPr>
        <w:t>dans votre pays.</w:t>
      </w:r>
    </w:p>
    <w:p w14:paraId="3441BE14" w14:textId="77777777" w:rsidR="007114B5" w:rsidRPr="00B7347F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>Ecrivez-leur ou appelez-les pour demander à les rencontrer.</w:t>
      </w:r>
    </w:p>
    <w:p w14:paraId="5925E027" w14:textId="77777777" w:rsidR="007114B5" w:rsidRPr="00B7347F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>Lors de la rencontre ou par téléphone ou e-mail :</w:t>
      </w:r>
    </w:p>
    <w:p w14:paraId="1D151EAC" w14:textId="77777777" w:rsidR="007114B5" w:rsidRDefault="00EB1305">
      <w:pPr>
        <w:pStyle w:val="ListParagraph"/>
        <w:numPr>
          <w:ilvl w:val="0"/>
          <w:numId w:val="6"/>
        </w:numPr>
        <w:rPr>
          <w:lang w:val="fr-FR"/>
        </w:rPr>
      </w:pPr>
      <w:r>
        <w:rPr>
          <w:b/>
          <w:bCs/>
          <w:lang w:val="fr-FR"/>
        </w:rPr>
        <w:t xml:space="preserve">Dites aux candidats de donner des </w:t>
      </w:r>
      <w:r>
        <w:rPr>
          <w:b/>
          <w:bCs/>
          <w:lang w:val="nl-NL"/>
        </w:rPr>
        <w:t>informations</w:t>
      </w:r>
      <w:r>
        <w:rPr>
          <w:b/>
          <w:bCs/>
          <w:lang w:val="fr-FR"/>
        </w:rPr>
        <w:t xml:space="preserve"> claires et faciles à comprendre sur les élections</w:t>
      </w:r>
      <w:r>
        <w:rPr>
          <w:lang w:val="fr-FR"/>
        </w:rPr>
        <w:t xml:space="preserve"> </w:t>
      </w:r>
      <w:r>
        <w:rPr>
          <w:rFonts w:ascii="Arial Unicode MS" w:hAnsi="Arial Unicode MS"/>
          <w:lang w:val="fr-FR"/>
        </w:rPr>
        <w:br/>
      </w:r>
      <w:r>
        <w:rPr>
          <w:b/>
          <w:bCs/>
          <w:lang w:val="fr-FR"/>
        </w:rPr>
        <w:t>et sur ce qu’ils veulent faire s’ils sont élus.</w:t>
      </w:r>
    </w:p>
    <w:p w14:paraId="4E46728B" w14:textId="77777777" w:rsidR="007114B5" w:rsidRDefault="00EB1305">
      <w:pPr>
        <w:pStyle w:val="ListParagraph"/>
        <w:rPr>
          <w:lang w:val="fr-FR"/>
        </w:rPr>
      </w:pPr>
      <w:r>
        <w:rPr>
          <w:lang w:val="fr-FR"/>
        </w:rPr>
        <w:t>Expliquez-leur ce qu’est le Facile à lire et à comprendre et pourquoi c’est important.</w:t>
      </w:r>
    </w:p>
    <w:p w14:paraId="7FA511F6" w14:textId="77777777" w:rsidR="007114B5" w:rsidRDefault="00EB1305">
      <w:pPr>
        <w:pStyle w:val="ListParagraph"/>
        <w:numPr>
          <w:ilvl w:val="0"/>
          <w:numId w:val="6"/>
        </w:numPr>
        <w:rPr>
          <w:b/>
          <w:bCs/>
          <w:lang w:val="fr-FR"/>
        </w:rPr>
      </w:pPr>
      <w:r>
        <w:rPr>
          <w:b/>
          <w:bCs/>
          <w:lang w:val="fr-FR"/>
        </w:rPr>
        <w:t xml:space="preserve">Dites aux candidats de rencontrer </w:t>
      </w:r>
      <w:r>
        <w:rPr>
          <w:rFonts w:ascii="Arial Unicode MS" w:hAnsi="Arial Unicode MS"/>
          <w:lang w:val="fr-FR"/>
        </w:rPr>
        <w:br/>
      </w:r>
      <w:r>
        <w:rPr>
          <w:b/>
          <w:bCs/>
          <w:lang w:val="fr-FR"/>
        </w:rPr>
        <w:t xml:space="preserve">les personnes avec un handicap intellectuel </w:t>
      </w:r>
      <w:r>
        <w:rPr>
          <w:rFonts w:ascii="Arial Unicode MS" w:hAnsi="Arial Unicode MS"/>
          <w:lang w:val="fr-FR"/>
        </w:rPr>
        <w:br/>
      </w:r>
      <w:r>
        <w:rPr>
          <w:b/>
          <w:bCs/>
          <w:lang w:val="fr-FR"/>
        </w:rPr>
        <w:t>et leurs familles.</w:t>
      </w:r>
    </w:p>
    <w:p w14:paraId="7AAF17E7" w14:textId="64968CAD" w:rsidR="007114B5" w:rsidRDefault="00EB1305">
      <w:pPr>
        <w:pStyle w:val="ListParagraph"/>
        <w:rPr>
          <w:lang w:val="fr-FR"/>
        </w:rPr>
      </w:pPr>
      <w:r>
        <w:rPr>
          <w:lang w:val="fr-FR"/>
        </w:rPr>
        <w:t>Cela veut dire</w:t>
      </w:r>
      <w:r w:rsidR="00B7347F">
        <w:rPr>
          <w:lang w:val="fr-FR"/>
        </w:rPr>
        <w:t xml:space="preserve"> par exemple</w:t>
      </w:r>
      <w:r>
        <w:rPr>
          <w:lang w:val="fr-FR"/>
        </w:rPr>
        <w:t xml:space="preserve"> rencontrer les personnes </w:t>
      </w:r>
      <w:r w:rsidR="00B7347F">
        <w:rPr>
          <w:lang w:val="fr-FR"/>
        </w:rPr>
        <w:t>avec un</w:t>
      </w:r>
      <w:r>
        <w:rPr>
          <w:lang w:val="fr-FR"/>
        </w:rPr>
        <w:t xml:space="preserve"> handicap intellectuel à l’école ou au travail. </w:t>
      </w:r>
    </w:p>
    <w:p w14:paraId="2A34FDC4" w14:textId="77777777" w:rsidR="007114B5" w:rsidRDefault="00EB1305">
      <w:pPr>
        <w:pStyle w:val="ListParagraph"/>
        <w:rPr>
          <w:lang w:val="fr-FR"/>
        </w:rPr>
      </w:pPr>
      <w:r>
        <w:rPr>
          <w:lang w:val="fr-FR"/>
        </w:rPr>
        <w:t>Ou cela peut être un évènement spécifique où les participants peuvent poser des questions aux candidats.</w:t>
      </w:r>
    </w:p>
    <w:p w14:paraId="4DF823FD" w14:textId="77777777" w:rsidR="007114B5" w:rsidRDefault="00EB1305">
      <w:pPr>
        <w:pStyle w:val="ListParagraph"/>
        <w:rPr>
          <w:lang w:val="fr-FR"/>
        </w:rPr>
      </w:pPr>
      <w:r>
        <w:rPr>
          <w:lang w:val="fr-FR"/>
        </w:rPr>
        <w:t>Dites-leur pourquoi il est important qu’ils écoutent et parlent aux personnes avec un handicap intellectuel et à leurs familles.</w:t>
      </w:r>
    </w:p>
    <w:p w14:paraId="43898E4E" w14:textId="77777777" w:rsidR="007114B5" w:rsidRDefault="00EB1305">
      <w:pPr>
        <w:pStyle w:val="ListParagraph"/>
        <w:numPr>
          <w:ilvl w:val="0"/>
          <w:numId w:val="6"/>
        </w:numPr>
        <w:rPr>
          <w:b/>
          <w:bCs/>
          <w:lang w:val="fr-FR"/>
        </w:rPr>
      </w:pPr>
      <w:r>
        <w:rPr>
          <w:b/>
          <w:bCs/>
          <w:lang w:val="fr-FR"/>
        </w:rPr>
        <w:t>Dites aux candidats de faire des choses qui sont importantes pour vous et pour d’autres personnes avec un handicap intellectuel et leurs familles.</w:t>
      </w:r>
    </w:p>
    <w:p w14:paraId="0F2527AC" w14:textId="77777777" w:rsidR="007114B5" w:rsidRDefault="00EB1305">
      <w:pPr>
        <w:pStyle w:val="ListParagraph"/>
        <w:rPr>
          <w:lang w:val="fr-FR"/>
        </w:rPr>
      </w:pPr>
      <w:r>
        <w:rPr>
          <w:lang w:val="fr-FR"/>
        </w:rPr>
        <w:t>Dites-leur ce qu’ils devraient faire s’ils sont élus au Parlement européen.</w:t>
      </w:r>
    </w:p>
    <w:p w14:paraId="1F6FA317" w14:textId="77777777" w:rsidR="007114B5" w:rsidRDefault="00EB1305">
      <w:pPr>
        <w:pStyle w:val="ListParagraph"/>
        <w:rPr>
          <w:lang w:val="fr-FR"/>
        </w:rPr>
      </w:pPr>
      <w:r>
        <w:rPr>
          <w:lang w:val="fr-FR"/>
        </w:rPr>
        <w:t>Vous pouvez utiliser ce Manifeste d’Inclusion Europe sur les élections européennes de 2019 pour avoir des idées.</w:t>
      </w:r>
    </w:p>
    <w:p w14:paraId="18D06646" w14:textId="77777777" w:rsidR="007114B5" w:rsidRDefault="00EB1305">
      <w:pPr>
        <w:pStyle w:val="ListParagraph"/>
        <w:rPr>
          <w:lang w:val="fr-FR"/>
        </w:rPr>
      </w:pPr>
      <w:r>
        <w:rPr>
          <w:lang w:val="fr-FR"/>
        </w:rPr>
        <w:t>Vous pouvez ajouter vos propres idées pour rendre le manifeste plus parlant pour les candidats dans votre pays.</w:t>
      </w:r>
    </w:p>
    <w:p w14:paraId="0DF058C2" w14:textId="77777777" w:rsidR="007114B5" w:rsidRDefault="007114B5">
      <w:pPr>
        <w:pStyle w:val="Corps"/>
        <w:rPr>
          <w:lang w:val="fr-FR"/>
        </w:rPr>
      </w:pPr>
    </w:p>
    <w:p w14:paraId="5889CF56" w14:textId="77777777" w:rsidR="007114B5" w:rsidRPr="00B7347F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>Vous pouvez aussi dire aux candidats comment vous pouvez les aider.</w:t>
      </w:r>
    </w:p>
    <w:p w14:paraId="39E3ED4F" w14:textId="77777777" w:rsidR="007114B5" w:rsidRPr="00B7347F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>Par exemple, vous pouvez parler d’eux à d’autres personnes si le candidat se préoccupe de ce que vous avez à dire.</w:t>
      </w:r>
    </w:p>
    <w:p w14:paraId="7813CC15" w14:textId="77777777" w:rsidR="007114B5" w:rsidRPr="00B7347F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 xml:space="preserve">Vous pouvez aussi partager des informations sur les candidats </w:t>
      </w:r>
      <w:r>
        <w:rPr>
          <w:rFonts w:ascii="Arial Unicode MS" w:eastAsia="Arial Unicode MS" w:hAnsi="Arial Unicode MS" w:cs="Arial Unicode MS"/>
          <w:lang w:val="fr-FR"/>
        </w:rPr>
        <w:br/>
      </w:r>
      <w:r>
        <w:rPr>
          <w:rFonts w:eastAsia="Arial Unicode MS" w:cs="Arial Unicode MS"/>
          <w:lang w:val="fr-FR"/>
        </w:rPr>
        <w:t>et sur comment ils échangent avec vous et d’autres personnes avec un handicap intellectuel et leurs familles.</w:t>
      </w:r>
    </w:p>
    <w:p w14:paraId="2A894069" w14:textId="77777777" w:rsidR="007114B5" w:rsidRDefault="007114B5">
      <w:pPr>
        <w:pStyle w:val="Heading2"/>
        <w:rPr>
          <w:lang w:val="fr-FR"/>
        </w:rPr>
      </w:pPr>
    </w:p>
    <w:p w14:paraId="6E78BC81" w14:textId="77777777" w:rsidR="007114B5" w:rsidRDefault="007114B5">
      <w:pPr>
        <w:pStyle w:val="Corps"/>
        <w:rPr>
          <w:lang w:val="fr-FR"/>
        </w:rPr>
      </w:pPr>
    </w:p>
    <w:p w14:paraId="28E4A231" w14:textId="77777777" w:rsidR="007114B5" w:rsidRDefault="00EB1305">
      <w:pPr>
        <w:pStyle w:val="Heading2"/>
        <w:rPr>
          <w:lang w:val="fr-FR"/>
        </w:rPr>
      </w:pPr>
      <w:r>
        <w:rPr>
          <w:lang w:val="fr-FR"/>
        </w:rPr>
        <w:t>Organisez-vous et coopérez avec d’autres personnes</w:t>
      </w:r>
    </w:p>
    <w:p w14:paraId="662EF90E" w14:textId="77777777" w:rsidR="007114B5" w:rsidRPr="00B7347F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>Réunissez-vous avec d’autres personnes pour parler des élections.</w:t>
      </w:r>
    </w:p>
    <w:p w14:paraId="33158453" w14:textId="77777777" w:rsidR="007114B5" w:rsidRPr="00B7347F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 xml:space="preserve">Aidez-les à comprendre pourquoi ces élections sont importantes </w:t>
      </w:r>
      <w:r>
        <w:rPr>
          <w:rFonts w:ascii="Arial Unicode MS" w:eastAsia="Arial Unicode MS" w:hAnsi="Arial Unicode MS" w:cs="Arial Unicode MS"/>
          <w:lang w:val="fr-FR"/>
        </w:rPr>
        <w:br/>
      </w:r>
      <w:r>
        <w:rPr>
          <w:rFonts w:eastAsia="Arial Unicode MS" w:cs="Arial Unicode MS"/>
          <w:lang w:val="fr-FR"/>
        </w:rPr>
        <w:t>pour vous et pour les autres personnes avec un handicap intellectuel</w:t>
      </w:r>
      <w:r>
        <w:rPr>
          <w:rFonts w:ascii="Arial Unicode MS" w:eastAsia="Arial Unicode MS" w:hAnsi="Arial Unicode MS" w:cs="Arial Unicode MS"/>
          <w:lang w:val="fr-FR"/>
        </w:rPr>
        <w:br/>
      </w:r>
      <w:r>
        <w:rPr>
          <w:rFonts w:eastAsia="Arial Unicode MS" w:cs="Arial Unicode MS"/>
          <w:lang w:val="fr-FR"/>
        </w:rPr>
        <w:t>et leurs familles.</w:t>
      </w:r>
    </w:p>
    <w:p w14:paraId="5B822FC1" w14:textId="77777777" w:rsidR="007114B5" w:rsidRPr="00B7347F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 xml:space="preserve">Parlez-leur de ce qui vous préoccupe  </w:t>
      </w:r>
      <w:r>
        <w:rPr>
          <w:rFonts w:ascii="Arial Unicode MS" w:eastAsia="Arial Unicode MS" w:hAnsi="Arial Unicode MS" w:cs="Arial Unicode MS"/>
          <w:lang w:val="fr-FR"/>
        </w:rPr>
        <w:br/>
      </w:r>
      <w:r>
        <w:rPr>
          <w:rFonts w:eastAsia="Arial Unicode MS" w:cs="Arial Unicode MS"/>
          <w:lang w:val="fr-FR"/>
        </w:rPr>
        <w:t>et comment les députés européens peuvent influencer votre vie.</w:t>
      </w:r>
    </w:p>
    <w:p w14:paraId="2C6EE385" w14:textId="77777777" w:rsidR="007114B5" w:rsidRPr="00B7347F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>Demandez-leur de voter.</w:t>
      </w:r>
    </w:p>
    <w:p w14:paraId="351B2814" w14:textId="77777777" w:rsidR="007114B5" w:rsidRDefault="007114B5">
      <w:pPr>
        <w:pStyle w:val="Corps"/>
        <w:rPr>
          <w:lang w:val="fr-FR"/>
        </w:rPr>
      </w:pPr>
    </w:p>
    <w:p w14:paraId="6DDD5B08" w14:textId="77777777" w:rsidR="007114B5" w:rsidRPr="00B7347F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 xml:space="preserve">Travaillez ensemble pour apparaître dans les médias </w:t>
      </w:r>
      <w:r>
        <w:rPr>
          <w:rFonts w:ascii="Arial Unicode MS" w:eastAsia="Arial Unicode MS" w:hAnsi="Arial Unicode MS" w:cs="Arial Unicode MS"/>
          <w:lang w:val="fr-FR"/>
        </w:rPr>
        <w:br/>
      </w:r>
      <w:r>
        <w:rPr>
          <w:rFonts w:eastAsia="Arial Unicode MS" w:cs="Arial Unicode MS"/>
          <w:lang w:val="fr-FR"/>
        </w:rPr>
        <w:t>ou pour parler aux autorités nationales de l’accessibilité des élections et du droit de vote.</w:t>
      </w:r>
    </w:p>
    <w:p w14:paraId="5FFA44F4" w14:textId="77777777" w:rsidR="007114B5" w:rsidRDefault="007114B5">
      <w:pPr>
        <w:pStyle w:val="Heading2"/>
        <w:rPr>
          <w:lang w:val="fr-FR"/>
        </w:rPr>
      </w:pPr>
    </w:p>
    <w:p w14:paraId="1F343902" w14:textId="77777777" w:rsidR="007114B5" w:rsidRDefault="00EB1305">
      <w:pPr>
        <w:pStyle w:val="Heading2"/>
        <w:rPr>
          <w:lang w:val="fr-FR"/>
        </w:rPr>
      </w:pPr>
      <w:r>
        <w:rPr>
          <w:lang w:val="fr-FR"/>
        </w:rPr>
        <w:t>Votez</w:t>
      </w:r>
    </w:p>
    <w:p w14:paraId="317BB893" w14:textId="77777777" w:rsidR="007114B5" w:rsidRPr="00B7347F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 xml:space="preserve">Les élections européennes auront lieu entre le 23 et 26 mai 2019. </w:t>
      </w:r>
    </w:p>
    <w:p w14:paraId="7264B7BD" w14:textId="423BB4BD" w:rsidR="007114B5" w:rsidRPr="00B7347F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>Chaque pays peut choisir lequel de ces jours il y aura les élections.</w:t>
      </w:r>
    </w:p>
    <w:p w14:paraId="1CE9D3C9" w14:textId="77777777" w:rsidR="007114B5" w:rsidRPr="00B7347F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 xml:space="preserve">Inscrivez la date des élections dans votre calendrier </w:t>
      </w:r>
      <w:r>
        <w:rPr>
          <w:rFonts w:ascii="Arial Unicode MS" w:eastAsia="Arial Unicode MS" w:hAnsi="Arial Unicode MS" w:cs="Arial Unicode MS"/>
          <w:lang w:val="fr-FR"/>
        </w:rPr>
        <w:br/>
      </w:r>
      <w:r>
        <w:rPr>
          <w:rFonts w:eastAsia="Arial Unicode MS" w:cs="Arial Unicode MS"/>
          <w:lang w:val="fr-FR"/>
        </w:rPr>
        <w:t xml:space="preserve">pour ne pas oublier. </w:t>
      </w:r>
    </w:p>
    <w:p w14:paraId="516E7EE4" w14:textId="77777777" w:rsidR="007114B5" w:rsidRDefault="007114B5">
      <w:pPr>
        <w:pStyle w:val="Corps"/>
        <w:rPr>
          <w:lang w:val="fr-FR"/>
        </w:rPr>
      </w:pPr>
    </w:p>
    <w:p w14:paraId="1706C580" w14:textId="77777777" w:rsidR="007114B5" w:rsidRPr="00B7347F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>Allez voter.</w:t>
      </w:r>
    </w:p>
    <w:p w14:paraId="79D37CB7" w14:textId="77777777" w:rsidR="007114B5" w:rsidRPr="00B7347F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>Votre vote compte.</w:t>
      </w:r>
      <w:r>
        <w:rPr>
          <w:rFonts w:ascii="Arial Unicode MS" w:eastAsia="Arial Unicode MS" w:hAnsi="Arial Unicode MS" w:cs="Arial Unicode MS"/>
          <w:lang w:val="fr-FR"/>
        </w:rPr>
        <w:br w:type="page"/>
      </w:r>
    </w:p>
    <w:p w14:paraId="416461AE" w14:textId="77777777" w:rsidR="007114B5" w:rsidRDefault="00EB1305">
      <w:pPr>
        <w:pStyle w:val="Heading1"/>
        <w:rPr>
          <w:b w:val="0"/>
          <w:bCs w:val="0"/>
          <w:lang w:val="fr-FR"/>
        </w:rPr>
      </w:pPr>
      <w:r>
        <w:rPr>
          <w:b w:val="0"/>
          <w:bCs w:val="0"/>
          <w:lang w:val="fr-FR"/>
        </w:rPr>
        <w:t xml:space="preserve">Partie 3 </w:t>
      </w:r>
    </w:p>
    <w:p w14:paraId="43042AF3" w14:textId="77777777" w:rsidR="007114B5" w:rsidRDefault="00EB1305">
      <w:pPr>
        <w:pStyle w:val="Heading1"/>
        <w:rPr>
          <w:lang w:val="fr-FR"/>
        </w:rPr>
      </w:pPr>
      <w:r>
        <w:rPr>
          <w:lang w:val="fr-FR"/>
        </w:rPr>
        <w:t>Ce qu’Inclusion Europe pense que les candidats et les partis devraient faire pour les élections européennes de 2019.</w:t>
      </w:r>
    </w:p>
    <w:p w14:paraId="11F084D9" w14:textId="77777777" w:rsidR="007114B5" w:rsidRDefault="007114B5">
      <w:pPr>
        <w:pStyle w:val="Corps"/>
        <w:rPr>
          <w:lang w:val="fr-FR"/>
        </w:rPr>
      </w:pPr>
    </w:p>
    <w:p w14:paraId="532520C5" w14:textId="77777777" w:rsidR="007114B5" w:rsidRPr="00B7347F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>Il y a 7 millions d’européens avec un handicap intellectuel.</w:t>
      </w:r>
    </w:p>
    <w:p w14:paraId="5266F849" w14:textId="1F2D21D1" w:rsidR="007114B5" w:rsidRPr="0076710F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 xml:space="preserve">Il y a des millions de familles et d’amis. </w:t>
      </w:r>
    </w:p>
    <w:p w14:paraId="534FF6BD" w14:textId="77777777" w:rsidR="007114B5" w:rsidRPr="0076710F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>Ensemble nous sommes plus de 20 millions de personnes.</w:t>
      </w:r>
    </w:p>
    <w:p w14:paraId="3DB991EB" w14:textId="77777777" w:rsidR="007114B5" w:rsidRDefault="007114B5">
      <w:pPr>
        <w:pStyle w:val="Corps"/>
        <w:rPr>
          <w:lang w:val="fr-FR"/>
        </w:rPr>
      </w:pPr>
    </w:p>
    <w:p w14:paraId="131FB55F" w14:textId="77777777" w:rsidR="007114B5" w:rsidRPr="0076710F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 xml:space="preserve">La majorité d’entre nous sont victimes quotidiennement de discrimination et sont exclus de la société. </w:t>
      </w:r>
    </w:p>
    <w:p w14:paraId="427DBE8D" w14:textId="77777777" w:rsidR="007114B5" w:rsidRPr="0076710F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 xml:space="preserve">On empêche les enfants avec un handicap intellectuel d’aller à l’école avec leurs amis et voisins. </w:t>
      </w:r>
    </w:p>
    <w:p w14:paraId="6D03F42C" w14:textId="28C8A366" w:rsidR="007114B5" w:rsidRPr="0076710F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>Les jeunes avec un handicap intellectuel ont des possibilités limitées de pouvoir suivre une éducation et formation adéquate</w:t>
      </w:r>
      <w:r w:rsidR="0076710F">
        <w:rPr>
          <w:rFonts w:eastAsia="Arial Unicode MS" w:cs="Arial Unicode MS"/>
          <w:lang w:val="fr-FR"/>
        </w:rPr>
        <w:t>s</w:t>
      </w:r>
      <w:r>
        <w:rPr>
          <w:rFonts w:eastAsia="Arial Unicode MS" w:cs="Arial Unicode MS"/>
          <w:lang w:val="fr-FR"/>
        </w:rPr>
        <w:t xml:space="preserve"> pour obtenir un emploi.</w:t>
      </w:r>
    </w:p>
    <w:p w14:paraId="4BBB2ABA" w14:textId="77777777" w:rsidR="007114B5" w:rsidRPr="0076710F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 xml:space="preserve">Beaucoup d’adultes </w:t>
      </w:r>
      <w:r>
        <w:rPr>
          <w:rFonts w:eastAsia="Arial Unicode MS" w:cs="Arial Unicode MS"/>
          <w:lang w:val="nl-NL"/>
        </w:rPr>
        <w:t>avec un</w:t>
      </w:r>
      <w:r>
        <w:rPr>
          <w:rFonts w:eastAsia="Arial Unicode MS" w:cs="Arial Unicode MS"/>
          <w:lang w:val="fr-FR"/>
        </w:rPr>
        <w:t xml:space="preserve"> handicap intellectuel </w:t>
      </w:r>
      <w:r>
        <w:rPr>
          <w:rFonts w:ascii="Arial Unicode MS" w:eastAsia="Arial Unicode MS" w:hAnsi="Arial Unicode MS" w:cs="Arial Unicode MS"/>
          <w:lang w:val="fr-FR"/>
        </w:rPr>
        <w:br/>
      </w:r>
      <w:r>
        <w:rPr>
          <w:rFonts w:eastAsia="Arial Unicode MS" w:cs="Arial Unicode MS"/>
          <w:lang w:val="fr-FR"/>
        </w:rPr>
        <w:t>ne trouvent pas d’emploi rémunéré.</w:t>
      </w:r>
    </w:p>
    <w:p w14:paraId="66630D64" w14:textId="0E231AD7" w:rsidR="007114B5" w:rsidRPr="0076710F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 xml:space="preserve">Des centaines de milliers de personnes avec un handicap intellectuel vivent dans des institutions, mises à l’écart, </w:t>
      </w:r>
      <w:r>
        <w:rPr>
          <w:rFonts w:ascii="Arial Unicode MS" w:eastAsia="Arial Unicode MS" w:hAnsi="Arial Unicode MS" w:cs="Arial Unicode MS"/>
          <w:lang w:val="fr-FR"/>
        </w:rPr>
        <w:br/>
      </w:r>
      <w:r>
        <w:rPr>
          <w:rFonts w:eastAsia="Arial Unicode MS" w:cs="Arial Unicode MS"/>
          <w:lang w:val="fr-FR"/>
        </w:rPr>
        <w:t>sans aucune chance de mener une vie dans la société.</w:t>
      </w:r>
    </w:p>
    <w:p w14:paraId="01059DC8" w14:textId="0E4C83E1" w:rsidR="007114B5" w:rsidRPr="0076710F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 xml:space="preserve">Les membres de familles ont très la charge d’accompagner leurs proches </w:t>
      </w:r>
      <w:r w:rsidR="0076710F">
        <w:rPr>
          <w:rFonts w:eastAsia="Arial Unicode MS" w:cs="Arial Unicode MS"/>
          <w:lang w:val="fr-FR"/>
        </w:rPr>
        <w:t>avec un</w:t>
      </w:r>
      <w:r>
        <w:rPr>
          <w:rFonts w:eastAsia="Arial Unicode MS" w:cs="Arial Unicode MS"/>
          <w:lang w:val="fr-FR"/>
        </w:rPr>
        <w:t xml:space="preserve"> handicap intellectuel car il n’existe pas assez de services de soutien.</w:t>
      </w:r>
    </w:p>
    <w:p w14:paraId="4F82BD13" w14:textId="77777777" w:rsidR="007114B5" w:rsidRPr="0076710F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 xml:space="preserve">Les personnes avec un handicap intellectuel et les familles ont souvent un accès limité aux soins de santé et souffrent en conséquence de problèmes de santé. </w:t>
      </w:r>
    </w:p>
    <w:p w14:paraId="659C5D50" w14:textId="77777777" w:rsidR="007114B5" w:rsidRDefault="007114B5">
      <w:pPr>
        <w:pStyle w:val="Corps"/>
        <w:rPr>
          <w:lang w:val="fr-FR"/>
        </w:rPr>
      </w:pPr>
    </w:p>
    <w:p w14:paraId="3AB4C272" w14:textId="77777777" w:rsidR="007114B5" w:rsidRPr="0076710F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 xml:space="preserve">Beaucoup de pays de l’Union européenne refusent le droit de vote aux personnes avec un handicap intellectuel. </w:t>
      </w:r>
    </w:p>
    <w:p w14:paraId="439456F8" w14:textId="77777777" w:rsidR="007114B5" w:rsidRPr="0076710F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>Cela n’est pas juste et doit changer.</w:t>
      </w:r>
    </w:p>
    <w:p w14:paraId="2CD953D8" w14:textId="77777777" w:rsidR="007114B5" w:rsidRPr="0076710F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>Tout le monde a le droit de voter.</w:t>
      </w:r>
    </w:p>
    <w:p w14:paraId="28724097" w14:textId="77777777" w:rsidR="007114B5" w:rsidRPr="0076710F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>Les personnes handicapées ont ce droit garanti par la Convention internationale des droits des personnes handicapées.</w:t>
      </w:r>
    </w:p>
    <w:p w14:paraId="4224A065" w14:textId="77777777" w:rsidR="007114B5" w:rsidRDefault="007114B5">
      <w:pPr>
        <w:pStyle w:val="Corps"/>
        <w:rPr>
          <w:lang w:val="fr-FR"/>
        </w:rPr>
      </w:pPr>
    </w:p>
    <w:p w14:paraId="122A1DBB" w14:textId="77777777" w:rsidR="007114B5" w:rsidRPr="0076710F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 xml:space="preserve">Mais même dans les pays où les personnes </w:t>
      </w:r>
      <w:r>
        <w:rPr>
          <w:rFonts w:eastAsia="Arial Unicode MS" w:cs="Arial Unicode MS"/>
          <w:lang w:val="nl-NL"/>
        </w:rPr>
        <w:t>avec un</w:t>
      </w:r>
      <w:r>
        <w:rPr>
          <w:rFonts w:eastAsia="Arial Unicode MS" w:cs="Arial Unicode MS"/>
          <w:lang w:val="fr-FR"/>
        </w:rPr>
        <w:t xml:space="preserve"> handicap intellectuel ne sont pas privées du droit de vote, beaucoup de personnes auront du mal à participer aux élections.</w:t>
      </w:r>
    </w:p>
    <w:p w14:paraId="74C35D02" w14:textId="77777777" w:rsidR="007114B5" w:rsidRPr="0076710F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 xml:space="preserve">Les candidats ne prennent pas le temps de leur parler </w:t>
      </w:r>
      <w:r>
        <w:rPr>
          <w:rFonts w:ascii="Arial Unicode MS" w:eastAsia="Arial Unicode MS" w:hAnsi="Arial Unicode MS" w:cs="Arial Unicode MS"/>
          <w:lang w:val="fr-FR"/>
        </w:rPr>
        <w:br/>
      </w:r>
      <w:r>
        <w:rPr>
          <w:rFonts w:eastAsia="Arial Unicode MS" w:cs="Arial Unicode MS"/>
          <w:lang w:val="fr-FR"/>
        </w:rPr>
        <w:t>et de les écouter.</w:t>
      </w:r>
    </w:p>
    <w:p w14:paraId="05D3F9E9" w14:textId="51059C04" w:rsidR="007114B5" w:rsidRPr="0076710F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>Les informations sur les élections sont compliquées</w:t>
      </w:r>
      <w:r>
        <w:rPr>
          <w:rFonts w:ascii="Arial Unicode MS" w:eastAsia="Arial Unicode MS" w:hAnsi="Arial Unicode MS" w:cs="Arial Unicode MS"/>
          <w:lang w:val="fr-FR"/>
        </w:rPr>
        <w:br/>
      </w:r>
      <w:r>
        <w:rPr>
          <w:rFonts w:eastAsia="Arial Unicode MS" w:cs="Arial Unicode MS"/>
          <w:lang w:val="fr-FR"/>
        </w:rPr>
        <w:t>et ne sont pas accessibles.</w:t>
      </w:r>
    </w:p>
    <w:p w14:paraId="30270D94" w14:textId="62DF0EBA" w:rsidR="007114B5" w:rsidRPr="0076710F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>Les sujets des campagnes électorales sont souvent loin de la réalité quotidienne et des besoins des personnes avec un handicap intellectuel et leurs familles</w:t>
      </w:r>
      <w:r w:rsidR="0076710F">
        <w:rPr>
          <w:rFonts w:eastAsia="Arial Unicode MS" w:cs="Arial Unicode MS"/>
          <w:lang w:val="fr-FR"/>
        </w:rPr>
        <w:t>.</w:t>
      </w:r>
    </w:p>
    <w:p w14:paraId="6540A780" w14:textId="77777777" w:rsidR="007114B5" w:rsidRDefault="007114B5">
      <w:pPr>
        <w:pStyle w:val="Corps"/>
        <w:rPr>
          <w:lang w:val="fr-FR"/>
        </w:rPr>
      </w:pPr>
    </w:p>
    <w:p w14:paraId="7C66D74D" w14:textId="77777777" w:rsidR="007114B5" w:rsidRPr="0076710F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 xml:space="preserve">Nous savons qu’il est déjà difficile pour les candidats </w:t>
      </w:r>
      <w:r>
        <w:rPr>
          <w:rFonts w:ascii="Arial Unicode MS" w:eastAsia="Arial Unicode MS" w:hAnsi="Arial Unicode MS" w:cs="Arial Unicode MS"/>
          <w:lang w:val="fr-FR"/>
        </w:rPr>
        <w:br/>
      </w:r>
      <w:r>
        <w:rPr>
          <w:rFonts w:eastAsia="Arial Unicode MS" w:cs="Arial Unicode MS"/>
          <w:lang w:val="fr-FR"/>
        </w:rPr>
        <w:t>d’atteindre les électeurs et de les persuader de voter.</w:t>
      </w:r>
    </w:p>
    <w:p w14:paraId="105EA434" w14:textId="77777777" w:rsidR="007114B5" w:rsidRPr="0076710F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 xml:space="preserve">Nous voyons que la faible participation aux élections européennes est souvent utilisée </w:t>
      </w:r>
      <w:r>
        <w:rPr>
          <w:rFonts w:ascii="Arial Unicode MS" w:eastAsia="Arial Unicode MS" w:hAnsi="Arial Unicode MS" w:cs="Arial Unicode MS"/>
          <w:lang w:val="fr-FR"/>
        </w:rPr>
        <w:br/>
      </w:r>
      <w:r>
        <w:rPr>
          <w:rFonts w:eastAsia="Arial Unicode MS" w:cs="Arial Unicode MS"/>
          <w:lang w:val="fr-FR"/>
        </w:rPr>
        <w:t>pour dire que la voix du Parlement européen est moins importante.</w:t>
      </w:r>
    </w:p>
    <w:p w14:paraId="19CE22DA" w14:textId="564872C0" w:rsidR="007114B5" w:rsidRPr="0076710F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>Nous voulons qu’un maximum de personnes puisse</w:t>
      </w:r>
      <w:r w:rsidR="0076710F">
        <w:rPr>
          <w:rFonts w:eastAsia="Arial Unicode MS" w:cs="Arial Unicode MS"/>
          <w:lang w:val="fr-FR"/>
        </w:rPr>
        <w:t>nt</w:t>
      </w:r>
      <w:r>
        <w:rPr>
          <w:rFonts w:eastAsia="Arial Unicode MS" w:cs="Arial Unicode MS"/>
          <w:lang w:val="fr-FR"/>
        </w:rPr>
        <w:t xml:space="preserve"> voter.</w:t>
      </w:r>
    </w:p>
    <w:p w14:paraId="141BD55F" w14:textId="77777777" w:rsidR="007114B5" w:rsidRPr="00AE587E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>Nous parlons aux personnes pour leur dire de voter.</w:t>
      </w:r>
    </w:p>
    <w:p w14:paraId="0AD55EA1" w14:textId="77777777" w:rsidR="007114B5" w:rsidRDefault="007114B5">
      <w:pPr>
        <w:pStyle w:val="Corps"/>
        <w:rPr>
          <w:lang w:val="fr-FR"/>
        </w:rPr>
      </w:pPr>
    </w:p>
    <w:p w14:paraId="369BF40C" w14:textId="77777777" w:rsidR="007114B5" w:rsidRPr="00AE587E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>Nous nous préoccupons de savoir comment l’Union européenne protège les droits des personnes avec un handicap intellectuel et leurs familles.</w:t>
      </w:r>
      <w:r>
        <w:rPr>
          <w:rFonts w:ascii="Arial Unicode MS" w:eastAsia="Arial Unicode MS" w:hAnsi="Arial Unicode MS" w:cs="Arial Unicode MS"/>
          <w:lang w:val="fr-FR"/>
        </w:rPr>
        <w:br/>
      </w:r>
      <w:r>
        <w:rPr>
          <w:rFonts w:eastAsia="Arial Unicode MS" w:cs="Arial Unicode MS"/>
          <w:lang w:val="fr-FR"/>
        </w:rPr>
        <w:t>Inclusion Europe demande aux candidats et aux partis politiques</w:t>
      </w:r>
      <w:r>
        <w:rPr>
          <w:rFonts w:ascii="Arial Unicode MS" w:eastAsia="Arial Unicode MS" w:hAnsi="Arial Unicode MS" w:cs="Arial Unicode MS"/>
          <w:lang w:val="fr-FR"/>
        </w:rPr>
        <w:br/>
      </w:r>
      <w:r>
        <w:rPr>
          <w:rFonts w:eastAsia="Arial Unicode MS" w:cs="Arial Unicode MS"/>
          <w:lang w:val="fr-FR"/>
        </w:rPr>
        <w:t>qui se présentent aux élections européennes de :</w:t>
      </w:r>
    </w:p>
    <w:p w14:paraId="17EE349F" w14:textId="0A65C166" w:rsidR="007114B5" w:rsidRDefault="00EB1305">
      <w:pPr>
        <w:pStyle w:val="ListParagraph"/>
        <w:numPr>
          <w:ilvl w:val="0"/>
          <w:numId w:val="8"/>
        </w:numPr>
        <w:rPr>
          <w:lang w:val="fr-FR"/>
        </w:rPr>
      </w:pPr>
      <w:r>
        <w:rPr>
          <w:lang w:val="fr-FR"/>
        </w:rPr>
        <w:t xml:space="preserve">Echanger avec plus de 20 millions de </w:t>
      </w:r>
      <w:r w:rsidR="00AE587E">
        <w:rPr>
          <w:lang w:val="fr-FR"/>
        </w:rPr>
        <w:t xml:space="preserve">citoyens de l’Union européenne </w:t>
      </w:r>
      <w:r>
        <w:rPr>
          <w:lang w:val="fr-FR"/>
        </w:rPr>
        <w:t xml:space="preserve">: les personnes avec un handicap </w:t>
      </w:r>
      <w:r>
        <w:rPr>
          <w:lang w:val="nl-NL"/>
        </w:rPr>
        <w:t xml:space="preserve">intellectuel </w:t>
      </w:r>
      <w:r>
        <w:rPr>
          <w:lang w:val="fr-FR"/>
        </w:rPr>
        <w:t>et leurs familles.</w:t>
      </w:r>
    </w:p>
    <w:p w14:paraId="588A5568" w14:textId="77777777" w:rsidR="007114B5" w:rsidRDefault="00EB1305">
      <w:pPr>
        <w:pStyle w:val="ListParagraph"/>
        <w:numPr>
          <w:ilvl w:val="0"/>
          <w:numId w:val="8"/>
        </w:numPr>
        <w:rPr>
          <w:lang w:val="fr-FR"/>
        </w:rPr>
      </w:pPr>
      <w:r>
        <w:rPr>
          <w:lang w:val="fr-FR"/>
        </w:rPr>
        <w:t xml:space="preserve">Donner des informations claires et accessibles. </w:t>
      </w:r>
    </w:p>
    <w:p w14:paraId="4DFB4C33" w14:textId="77777777" w:rsidR="007114B5" w:rsidRDefault="00EB1305">
      <w:pPr>
        <w:pStyle w:val="ListParagraph"/>
        <w:numPr>
          <w:ilvl w:val="0"/>
          <w:numId w:val="8"/>
        </w:numPr>
        <w:rPr>
          <w:lang w:val="fr-FR"/>
        </w:rPr>
      </w:pPr>
      <w:r>
        <w:rPr>
          <w:lang w:val="fr-FR"/>
        </w:rPr>
        <w:t>Agir sur les questions qui sont importantes pour les personnes avec un handicap intellectuel et leurs familles.</w:t>
      </w:r>
    </w:p>
    <w:p w14:paraId="3CA71D10" w14:textId="77777777" w:rsidR="007114B5" w:rsidRDefault="007114B5">
      <w:pPr>
        <w:pStyle w:val="Corps"/>
        <w:rPr>
          <w:lang w:val="fr-FR"/>
        </w:rPr>
      </w:pPr>
    </w:p>
    <w:p w14:paraId="7212D529" w14:textId="77777777" w:rsidR="007114B5" w:rsidRDefault="007114B5">
      <w:pPr>
        <w:pStyle w:val="Corps"/>
        <w:rPr>
          <w:lang w:val="fr-FR"/>
        </w:rPr>
      </w:pPr>
    </w:p>
    <w:p w14:paraId="57888ABE" w14:textId="77777777" w:rsidR="007114B5" w:rsidRDefault="00EB1305">
      <w:pPr>
        <w:pStyle w:val="Heading2"/>
        <w:rPr>
          <w:lang w:val="fr-FR"/>
        </w:rPr>
      </w:pPr>
      <w:r>
        <w:rPr>
          <w:lang w:val="fr-FR"/>
        </w:rPr>
        <w:t>1. Echanger avec les personnes avec un handicap intellectuel et leurs familles</w:t>
      </w:r>
    </w:p>
    <w:p w14:paraId="2C3F76D0" w14:textId="77777777" w:rsidR="007114B5" w:rsidRDefault="007114B5">
      <w:pPr>
        <w:pStyle w:val="Corps"/>
        <w:rPr>
          <w:lang w:val="fr-FR"/>
        </w:rPr>
      </w:pPr>
    </w:p>
    <w:p w14:paraId="19BDD099" w14:textId="77777777" w:rsidR="007114B5" w:rsidRPr="00AE587E" w:rsidRDefault="00EB1305">
      <w:pPr>
        <w:pStyle w:val="Corps"/>
        <w:rPr>
          <w:b/>
          <w:bCs/>
          <w:lang w:val="fr-BE"/>
        </w:rPr>
      </w:pPr>
      <w:r>
        <w:rPr>
          <w:rFonts w:eastAsia="Arial Unicode MS" w:cs="Arial Unicode MS"/>
          <w:b/>
          <w:bCs/>
          <w:lang w:val="fr-FR"/>
        </w:rPr>
        <w:t>Rencontrez, écoutez, parlez.</w:t>
      </w:r>
    </w:p>
    <w:p w14:paraId="21F8388E" w14:textId="7CB92D4F" w:rsidR="007114B5" w:rsidRPr="00AE587E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>Organisez des discussions avec les personnes avec un handicap intellectuel et leurs familles pour pouvoir écouter leurs opinions – et expliquer les vôtres.</w:t>
      </w:r>
    </w:p>
    <w:p w14:paraId="4A9E5130" w14:textId="670C25EF" w:rsidR="007114B5" w:rsidRPr="00AE587E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>Rendez</w:t>
      </w:r>
      <w:r>
        <w:rPr>
          <w:rFonts w:eastAsia="Arial Unicode MS" w:cs="Arial Unicode MS"/>
          <w:lang w:val="nl-NL"/>
        </w:rPr>
        <w:t xml:space="preserve"> leur </w:t>
      </w:r>
      <w:r>
        <w:rPr>
          <w:rFonts w:eastAsia="Arial Unicode MS" w:cs="Arial Unicode MS"/>
          <w:lang w:val="fr-FR"/>
        </w:rPr>
        <w:t xml:space="preserve">visite au travail ou à l’école pour en savoir plus sur leur vie. </w:t>
      </w:r>
    </w:p>
    <w:p w14:paraId="369D81B8" w14:textId="271F8276" w:rsidR="007114B5" w:rsidRPr="00AE587E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 xml:space="preserve">Assurez-vous que vous leur parlez directement, </w:t>
      </w:r>
      <w:r>
        <w:rPr>
          <w:rFonts w:ascii="Arial Unicode MS" w:eastAsia="Arial Unicode MS" w:hAnsi="Arial Unicode MS" w:cs="Arial Unicode MS"/>
          <w:lang w:val="fr-FR"/>
        </w:rPr>
        <w:br/>
      </w:r>
      <w:r w:rsidR="00AE587E">
        <w:rPr>
          <w:rFonts w:eastAsia="Arial Unicode MS" w:cs="Arial Unicode MS"/>
          <w:lang w:val="fr-FR"/>
        </w:rPr>
        <w:t>et pas seulement à leurs</w:t>
      </w:r>
      <w:r>
        <w:rPr>
          <w:rFonts w:eastAsia="Arial Unicode MS" w:cs="Arial Unicode MS"/>
          <w:lang w:val="fr-FR"/>
        </w:rPr>
        <w:t xml:space="preserve"> </w:t>
      </w:r>
      <w:r w:rsidR="00AE587E">
        <w:rPr>
          <w:rFonts w:eastAsia="Arial Unicode MS" w:cs="Arial Unicode MS"/>
          <w:lang w:val="fr-FR"/>
        </w:rPr>
        <w:t>personnes de soutien.</w:t>
      </w:r>
      <w:r>
        <w:rPr>
          <w:rFonts w:eastAsia="Arial Unicode MS" w:cs="Arial Unicode MS"/>
          <w:lang w:val="fr-FR"/>
        </w:rPr>
        <w:t xml:space="preserve"> </w:t>
      </w:r>
    </w:p>
    <w:p w14:paraId="53863D2B" w14:textId="77777777" w:rsidR="007114B5" w:rsidRPr="00AE587E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 xml:space="preserve">Assurez-vous de leur demander ce qu’elles voudraient faire de leur vie, </w:t>
      </w:r>
      <w:r>
        <w:rPr>
          <w:rFonts w:ascii="Arial Unicode MS" w:eastAsia="Arial Unicode MS" w:hAnsi="Arial Unicode MS" w:cs="Arial Unicode MS"/>
          <w:lang w:val="fr-FR"/>
        </w:rPr>
        <w:br/>
      </w:r>
      <w:r>
        <w:rPr>
          <w:rFonts w:eastAsia="Arial Unicode MS" w:cs="Arial Unicode MS"/>
          <w:lang w:val="fr-FR"/>
        </w:rPr>
        <w:t>et où elles aimeraient vivre.</w:t>
      </w:r>
      <w:r>
        <w:rPr>
          <w:rFonts w:eastAsia="Arial Unicode MS" w:cs="Arial Unicode MS"/>
          <w:lang w:val="fr-FR"/>
        </w:rPr>
        <w:tab/>
      </w:r>
      <w:r>
        <w:rPr>
          <w:rFonts w:eastAsia="Arial Unicode MS" w:cs="Arial Unicode MS"/>
          <w:lang w:val="fr-FR"/>
        </w:rPr>
        <w:tab/>
      </w:r>
      <w:r>
        <w:rPr>
          <w:rFonts w:eastAsia="Arial Unicode MS" w:cs="Arial Unicode MS"/>
          <w:lang w:val="fr-FR"/>
        </w:rPr>
        <w:tab/>
        <w:t xml:space="preserve">          Demandez-leur quel soutien elles ont pour participer aux élections.</w:t>
      </w:r>
    </w:p>
    <w:p w14:paraId="5FE585D8" w14:textId="77777777" w:rsidR="007114B5" w:rsidRDefault="007114B5">
      <w:pPr>
        <w:pStyle w:val="Corps"/>
        <w:rPr>
          <w:lang w:val="fr-FR"/>
        </w:rPr>
      </w:pPr>
    </w:p>
    <w:p w14:paraId="034C868A" w14:textId="536CD49D" w:rsidR="007114B5" w:rsidRPr="00AE587E" w:rsidRDefault="00EB1305">
      <w:pPr>
        <w:pStyle w:val="Corps"/>
        <w:rPr>
          <w:b/>
          <w:bCs/>
          <w:lang w:val="fr-BE"/>
        </w:rPr>
      </w:pPr>
      <w:r>
        <w:rPr>
          <w:rFonts w:eastAsia="Arial Unicode MS" w:cs="Arial Unicode MS"/>
          <w:b/>
          <w:bCs/>
          <w:lang w:val="fr-FR"/>
        </w:rPr>
        <w:t>Incluez les personnes avec un handicap intellectuel dans tout ce que vous faites.</w:t>
      </w:r>
    </w:p>
    <w:p w14:paraId="29D21228" w14:textId="73018FA2" w:rsidR="007114B5" w:rsidRPr="00AE587E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 xml:space="preserve">Lorsque vous organisez une rencontre sur les questions liées au </w:t>
      </w:r>
      <w:r w:rsidR="00AE587E">
        <w:rPr>
          <w:rFonts w:eastAsia="Arial Unicode MS" w:cs="Arial Unicode MS"/>
          <w:lang w:val="fr-FR"/>
        </w:rPr>
        <w:t xml:space="preserve">handicap, incluez </w:t>
      </w:r>
      <w:r>
        <w:rPr>
          <w:rFonts w:eastAsia="Arial Unicode MS" w:cs="Arial Unicode MS"/>
          <w:lang w:val="fr-FR"/>
        </w:rPr>
        <w:t>toujours des personnes avec un handicap intellectuel.</w:t>
      </w:r>
    </w:p>
    <w:p w14:paraId="7B0F60F2" w14:textId="77777777" w:rsidR="007114B5" w:rsidRPr="00AE587E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>Refusez de prendre part à de telles rencontres si elles n’incluent pas des personnes avec un handicap intellectuel.</w:t>
      </w:r>
    </w:p>
    <w:p w14:paraId="180721A6" w14:textId="079B57A8" w:rsidR="007114B5" w:rsidRPr="00AE587E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>Organisez des rencontres aux moments qui sont le plus appropriés po</w:t>
      </w:r>
      <w:r w:rsidR="00AE587E">
        <w:rPr>
          <w:rFonts w:eastAsia="Arial Unicode MS" w:cs="Arial Unicode MS"/>
          <w:lang w:val="fr-FR"/>
        </w:rPr>
        <w:t xml:space="preserve">ur </w:t>
      </w:r>
      <w:r>
        <w:rPr>
          <w:rFonts w:eastAsia="Arial Unicode MS" w:cs="Arial Unicode MS"/>
          <w:lang w:val="fr-FR"/>
        </w:rPr>
        <w:t>les familles qui accompagnent leurs proches en situation de handicap. Faites le nécessaire</w:t>
      </w:r>
      <w:r w:rsidR="004331B0">
        <w:rPr>
          <w:rFonts w:eastAsia="Arial Unicode MS" w:cs="Arial Unicode MS"/>
          <w:lang w:val="fr-FR"/>
        </w:rPr>
        <w:t xml:space="preserve"> (accueil temporaire, transport..)</w:t>
      </w:r>
      <w:r>
        <w:rPr>
          <w:rFonts w:eastAsia="Arial Unicode MS" w:cs="Arial Unicode MS"/>
          <w:lang w:val="fr-FR"/>
        </w:rPr>
        <w:t xml:space="preserve"> pour qu’</w:t>
      </w:r>
      <w:r w:rsidR="00AE587E">
        <w:rPr>
          <w:rFonts w:eastAsia="Arial Unicode MS" w:cs="Arial Unicode MS"/>
          <w:lang w:val="fr-FR"/>
        </w:rPr>
        <w:t>elle</w:t>
      </w:r>
      <w:r>
        <w:rPr>
          <w:rFonts w:eastAsia="Arial Unicode MS" w:cs="Arial Unicode MS"/>
          <w:lang w:val="fr-FR"/>
        </w:rPr>
        <w:t>s puissent participer à ces rencontres</w:t>
      </w:r>
      <w:r w:rsidR="004331B0">
        <w:rPr>
          <w:rFonts w:eastAsia="Arial Unicode MS" w:cs="Arial Unicode MS"/>
          <w:lang w:val="fr-FR"/>
        </w:rPr>
        <w:t>.</w:t>
      </w:r>
    </w:p>
    <w:p w14:paraId="4A6E27C7" w14:textId="77777777" w:rsidR="007114B5" w:rsidRDefault="007114B5">
      <w:pPr>
        <w:pStyle w:val="Corps"/>
        <w:rPr>
          <w:lang w:val="fr-FR"/>
        </w:rPr>
      </w:pPr>
    </w:p>
    <w:p w14:paraId="7EF8DD46" w14:textId="77777777" w:rsidR="007114B5" w:rsidRDefault="00EB1305">
      <w:pPr>
        <w:pStyle w:val="Heading2"/>
        <w:rPr>
          <w:lang w:val="fr-FR"/>
        </w:rPr>
      </w:pPr>
      <w:r>
        <w:rPr>
          <w:lang w:val="fr-FR"/>
        </w:rPr>
        <w:t>2. Donnez des informations claires et accessibles</w:t>
      </w:r>
    </w:p>
    <w:p w14:paraId="2C4DBA6C" w14:textId="77777777" w:rsidR="007114B5" w:rsidRDefault="007114B5">
      <w:pPr>
        <w:pStyle w:val="Corps"/>
        <w:rPr>
          <w:lang w:val="fr-FR"/>
        </w:rPr>
      </w:pPr>
    </w:p>
    <w:p w14:paraId="3CF57B9B" w14:textId="77777777" w:rsidR="007114B5" w:rsidRPr="004331B0" w:rsidRDefault="00EB1305">
      <w:pPr>
        <w:pStyle w:val="Corps"/>
        <w:rPr>
          <w:b/>
          <w:bCs/>
          <w:lang w:val="fr-BE"/>
        </w:rPr>
      </w:pPr>
      <w:r>
        <w:rPr>
          <w:rFonts w:eastAsia="Arial Unicode MS" w:cs="Arial Unicode MS"/>
          <w:b/>
          <w:bCs/>
          <w:lang w:val="fr-FR"/>
        </w:rPr>
        <w:t>Préparez votre manifeste pour les élections dans un langage simple et facile à comprendre.</w:t>
      </w:r>
    </w:p>
    <w:p w14:paraId="3093AFE4" w14:textId="77777777" w:rsidR="007114B5" w:rsidRPr="004331B0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>Mieux encore, produisez une version Facile-à-lire.</w:t>
      </w:r>
    </w:p>
    <w:p w14:paraId="2CCF9BB7" w14:textId="77777777" w:rsidR="007114B5" w:rsidRPr="004331B0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 xml:space="preserve">Le Facile-à-lire rend l’information accessible </w:t>
      </w:r>
      <w:r>
        <w:rPr>
          <w:rFonts w:ascii="Arial Unicode MS" w:eastAsia="Arial Unicode MS" w:hAnsi="Arial Unicode MS" w:cs="Arial Unicode MS"/>
          <w:lang w:val="fr-FR"/>
        </w:rPr>
        <w:br/>
      </w:r>
      <w:r>
        <w:rPr>
          <w:rFonts w:eastAsia="Arial Unicode MS" w:cs="Arial Unicode MS"/>
          <w:lang w:val="fr-FR"/>
        </w:rPr>
        <w:t>pour tous, pas juste pour les personnes avec un handicap intellectuel.</w:t>
      </w:r>
    </w:p>
    <w:p w14:paraId="339585CF" w14:textId="77777777" w:rsidR="007114B5" w:rsidRPr="004331B0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 xml:space="preserve">Prenez contact avec les organisations </w:t>
      </w:r>
      <w:r>
        <w:rPr>
          <w:rFonts w:ascii="Arial Unicode MS" w:eastAsia="Arial Unicode MS" w:hAnsi="Arial Unicode MS" w:cs="Arial Unicode MS"/>
          <w:lang w:val="fr-FR"/>
        </w:rPr>
        <w:br/>
      </w:r>
      <w:r>
        <w:rPr>
          <w:rFonts w:eastAsia="Arial Unicode MS" w:cs="Arial Unicode MS"/>
          <w:lang w:val="fr-FR"/>
        </w:rPr>
        <w:t>qui peuvent vous aider à rendre les informations accessibles.</w:t>
      </w:r>
    </w:p>
    <w:p w14:paraId="0A3B373C" w14:textId="77777777" w:rsidR="007114B5" w:rsidRPr="004331B0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 xml:space="preserve">Apprenez-en plus sur le Facile-à-lire sur </w:t>
      </w:r>
      <w:hyperlink r:id="rId10" w:history="1">
        <w:r>
          <w:rPr>
            <w:rStyle w:val="Hyperlink1"/>
            <w:rFonts w:eastAsia="Arial Unicode MS" w:cs="Arial Unicode MS"/>
          </w:rPr>
          <w:t>www.easy-to-read.eu</w:t>
        </w:r>
      </w:hyperlink>
      <w:r>
        <w:rPr>
          <w:rStyle w:val="Hyperlink0"/>
          <w:rFonts w:eastAsia="Arial Unicode MS" w:cs="Arial Unicode MS"/>
          <w:color w:val="000000"/>
          <w:u w:val="none" w:color="000000"/>
          <w:lang w:val="fr-FR"/>
        </w:rPr>
        <w:t xml:space="preserve"> </w:t>
      </w:r>
      <w:r>
        <w:rPr>
          <w:rFonts w:eastAsia="Arial Unicode MS" w:cs="Arial Unicode MS"/>
          <w:lang w:val="fr-FR"/>
        </w:rPr>
        <w:t xml:space="preserve"> </w:t>
      </w:r>
    </w:p>
    <w:p w14:paraId="1CC2B4E4" w14:textId="77777777" w:rsidR="007114B5" w:rsidRDefault="007114B5">
      <w:pPr>
        <w:pStyle w:val="Corps"/>
        <w:rPr>
          <w:lang w:val="fr-FR"/>
        </w:rPr>
      </w:pPr>
    </w:p>
    <w:p w14:paraId="74A25C3A" w14:textId="77777777" w:rsidR="007114B5" w:rsidRPr="004331B0" w:rsidRDefault="00EB1305">
      <w:pPr>
        <w:pStyle w:val="Corps"/>
        <w:rPr>
          <w:b/>
          <w:bCs/>
          <w:lang w:val="fr-BE"/>
        </w:rPr>
      </w:pPr>
      <w:r>
        <w:rPr>
          <w:rFonts w:eastAsia="Arial Unicode MS" w:cs="Arial Unicode MS"/>
          <w:b/>
          <w:bCs/>
          <w:lang w:val="fr-FR"/>
        </w:rPr>
        <w:t>Parlez aux personnes des élections d’une façon facile à comprendre.</w:t>
      </w:r>
    </w:p>
    <w:p w14:paraId="13B90F44" w14:textId="77777777" w:rsidR="007114B5" w:rsidRPr="004331B0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>Dites aux personnes qui peut voter, où, quand et comment.</w:t>
      </w:r>
    </w:p>
    <w:p w14:paraId="3D8B5049" w14:textId="77777777" w:rsidR="007114B5" w:rsidRPr="004331B0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>Faites-en sorte que les personnes connaissent les partis et les candidats qui participent à la campagne électorale.</w:t>
      </w:r>
    </w:p>
    <w:p w14:paraId="2493DD48" w14:textId="77777777" w:rsidR="007114B5" w:rsidRPr="004331B0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>Lors du vote, assurez-vous que l’information est facile à comprendre.</w:t>
      </w:r>
      <w:r>
        <w:rPr>
          <w:rFonts w:ascii="Arial Unicode MS" w:eastAsia="Arial Unicode MS" w:hAnsi="Arial Unicode MS" w:cs="Arial Unicode MS"/>
          <w:lang w:val="fr-FR"/>
        </w:rPr>
        <w:br/>
      </w:r>
      <w:r>
        <w:rPr>
          <w:rFonts w:eastAsia="Arial Unicode MS" w:cs="Arial Unicode MS"/>
          <w:lang w:val="fr-FR"/>
        </w:rPr>
        <w:t>Cela peut inclure d’avoir des photos des candidats sur le bulletin de vote.</w:t>
      </w:r>
    </w:p>
    <w:p w14:paraId="579CE80D" w14:textId="77777777" w:rsidR="007114B5" w:rsidRDefault="007114B5">
      <w:pPr>
        <w:pStyle w:val="Corps"/>
        <w:rPr>
          <w:lang w:val="fr-FR"/>
        </w:rPr>
      </w:pPr>
    </w:p>
    <w:p w14:paraId="397F0CD8" w14:textId="77777777" w:rsidR="007114B5" w:rsidRPr="004331B0" w:rsidRDefault="00EB1305">
      <w:pPr>
        <w:pStyle w:val="Corps"/>
        <w:rPr>
          <w:b/>
          <w:bCs/>
          <w:lang w:val="fr-BE"/>
        </w:rPr>
      </w:pPr>
      <w:r>
        <w:rPr>
          <w:rFonts w:eastAsia="Arial Unicode MS" w:cs="Arial Unicode MS"/>
          <w:b/>
          <w:bCs/>
          <w:lang w:val="fr-FR"/>
        </w:rPr>
        <w:t>Eliminez les obstacles qui empêchent les personnes de voter.</w:t>
      </w:r>
    </w:p>
    <w:p w14:paraId="5A1C974E" w14:textId="77777777" w:rsidR="007114B5" w:rsidRPr="004331B0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 xml:space="preserve">Amenez le vote là où les personnes vivent. </w:t>
      </w:r>
    </w:p>
    <w:p w14:paraId="15E56733" w14:textId="77777777" w:rsidR="007114B5" w:rsidRPr="004331B0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 xml:space="preserve">Assurez-vous que les bureaux de vote ont une signalétique facile à comprendre, et sont aussi accessibles </w:t>
      </w:r>
      <w:r>
        <w:rPr>
          <w:rFonts w:ascii="Arial Unicode MS" w:eastAsia="Arial Unicode MS" w:hAnsi="Arial Unicode MS" w:cs="Arial Unicode MS"/>
          <w:lang w:val="fr-FR"/>
        </w:rPr>
        <w:br/>
      </w:r>
      <w:r>
        <w:rPr>
          <w:rFonts w:eastAsia="Arial Unicode MS" w:cs="Arial Unicode MS"/>
          <w:lang w:val="fr-FR"/>
        </w:rPr>
        <w:t>pour les personnes à mobilité réduite. Cela inclut les isoloirs.</w:t>
      </w:r>
    </w:p>
    <w:p w14:paraId="1CB4DD88" w14:textId="2715EA41" w:rsidR="007114B5" w:rsidRPr="004331B0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>Assurez-vous que les personnes peuvent bénéficier d’une assistance pendant le vote. Cela inclut la possibilité d</w:t>
      </w:r>
      <w:r w:rsidR="004331B0">
        <w:rPr>
          <w:rFonts w:eastAsia="Arial Unicode MS" w:cs="Arial Unicode MS"/>
          <w:lang w:val="fr-FR"/>
        </w:rPr>
        <w:t>’</w:t>
      </w:r>
      <w:r>
        <w:rPr>
          <w:rFonts w:eastAsia="Arial Unicode MS" w:cs="Arial Unicode MS"/>
          <w:lang w:val="fr-FR"/>
        </w:rPr>
        <w:t xml:space="preserve">être accompagnées </w:t>
      </w:r>
      <w:r>
        <w:rPr>
          <w:rFonts w:ascii="Arial Unicode MS" w:eastAsia="Arial Unicode MS" w:hAnsi="Arial Unicode MS" w:cs="Arial Unicode MS"/>
          <w:lang w:val="fr-FR"/>
        </w:rPr>
        <w:br/>
      </w:r>
      <w:r>
        <w:rPr>
          <w:rFonts w:eastAsia="Arial Unicode MS" w:cs="Arial Unicode MS"/>
          <w:lang w:val="fr-FR"/>
        </w:rPr>
        <w:t>dans l’isoloir si nécessaire.</w:t>
      </w:r>
    </w:p>
    <w:p w14:paraId="61A36141" w14:textId="3109A746" w:rsidR="007114B5" w:rsidRPr="004331B0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 xml:space="preserve">Assurez-vous que des dispositions sont prévues </w:t>
      </w:r>
      <w:r>
        <w:rPr>
          <w:rFonts w:ascii="Arial Unicode MS" w:eastAsia="Arial Unicode MS" w:hAnsi="Arial Unicode MS" w:cs="Arial Unicode MS"/>
          <w:lang w:val="fr-FR"/>
        </w:rPr>
        <w:br/>
      </w:r>
      <w:r>
        <w:rPr>
          <w:rFonts w:eastAsia="Arial Unicode MS" w:cs="Arial Unicode MS"/>
          <w:lang w:val="fr-FR"/>
        </w:rPr>
        <w:t xml:space="preserve">pour ceux qui ne peuvent pas aller au bureau de vote. </w:t>
      </w:r>
      <w:r>
        <w:rPr>
          <w:rFonts w:ascii="Arial Unicode MS" w:eastAsia="Arial Unicode MS" w:hAnsi="Arial Unicode MS" w:cs="Arial Unicode MS"/>
          <w:lang w:val="fr-FR"/>
        </w:rPr>
        <w:br/>
      </w:r>
      <w:r>
        <w:rPr>
          <w:rFonts w:eastAsia="Arial Unicode MS" w:cs="Arial Unicode MS"/>
          <w:lang w:val="fr-FR"/>
        </w:rPr>
        <w:t xml:space="preserve">Cela inclut les </w:t>
      </w:r>
      <w:r w:rsidR="004331B0">
        <w:rPr>
          <w:rFonts w:eastAsia="Arial Unicode MS" w:cs="Arial Unicode MS"/>
          <w:lang w:val="fr-FR"/>
        </w:rPr>
        <w:t>familles</w:t>
      </w:r>
      <w:r>
        <w:rPr>
          <w:rFonts w:eastAsia="Arial Unicode MS" w:cs="Arial Unicode MS"/>
          <w:lang w:val="fr-FR"/>
        </w:rPr>
        <w:t xml:space="preserve"> qui s’occupent d</w:t>
      </w:r>
      <w:r>
        <w:rPr>
          <w:rFonts w:eastAsia="Arial Unicode MS" w:cs="Arial Unicode MS"/>
          <w:lang w:val="nl-NL"/>
        </w:rPr>
        <w:t>'un</w:t>
      </w:r>
      <w:r>
        <w:rPr>
          <w:rFonts w:eastAsia="Arial Unicode MS" w:cs="Arial Unicode MS"/>
          <w:lang w:val="fr-FR"/>
        </w:rPr>
        <w:t xml:space="preserve"> proche avec un handicap et qui auront des difficultés à trouver le temps et les moyens d’aller voter.</w:t>
      </w:r>
    </w:p>
    <w:p w14:paraId="7367BA65" w14:textId="77777777" w:rsidR="007114B5" w:rsidRDefault="007114B5">
      <w:pPr>
        <w:pStyle w:val="Corps"/>
        <w:rPr>
          <w:lang w:val="fr-FR"/>
        </w:rPr>
      </w:pPr>
    </w:p>
    <w:p w14:paraId="6D66BA23" w14:textId="77777777" w:rsidR="007114B5" w:rsidRPr="004331B0" w:rsidRDefault="00EB1305">
      <w:pPr>
        <w:pStyle w:val="Corps"/>
        <w:rPr>
          <w:rFonts w:ascii="Calibri" w:eastAsia="Calibri" w:hAnsi="Calibri" w:cs="Calibri"/>
          <w:b/>
          <w:bCs/>
          <w:sz w:val="28"/>
          <w:szCs w:val="28"/>
          <w:lang w:val="fr-BE"/>
        </w:rPr>
      </w:pPr>
      <w:r>
        <w:rPr>
          <w:rFonts w:ascii="Calibri" w:eastAsia="Calibri" w:hAnsi="Calibri" w:cs="Calibri"/>
          <w:b/>
          <w:bCs/>
          <w:sz w:val="28"/>
          <w:szCs w:val="28"/>
          <w:lang w:val="fr-FR"/>
        </w:rPr>
        <w:t>3. Agissez pour les questions qui sont importantes pour les personnes avec un handicap intellectuel et leurs familles</w:t>
      </w:r>
    </w:p>
    <w:p w14:paraId="18FFBDE3" w14:textId="77777777" w:rsidR="007114B5" w:rsidRDefault="007114B5">
      <w:pPr>
        <w:pStyle w:val="Corps"/>
        <w:rPr>
          <w:rFonts w:ascii="Calibri" w:eastAsia="Calibri" w:hAnsi="Calibri" w:cs="Calibri"/>
          <w:b/>
          <w:bCs/>
          <w:sz w:val="28"/>
          <w:szCs w:val="28"/>
          <w:lang w:val="fr-FR"/>
        </w:rPr>
      </w:pPr>
    </w:p>
    <w:p w14:paraId="262479F8" w14:textId="3F587EB0" w:rsidR="007114B5" w:rsidRPr="004331B0" w:rsidRDefault="00EB1305">
      <w:pPr>
        <w:pStyle w:val="Corps"/>
        <w:rPr>
          <w:b/>
          <w:bCs/>
          <w:lang w:val="fr-BE"/>
        </w:rPr>
      </w:pPr>
      <w:r>
        <w:rPr>
          <w:rFonts w:eastAsia="Arial Unicode MS" w:cs="Arial Unicode MS"/>
          <w:b/>
          <w:bCs/>
          <w:lang w:val="fr-FR"/>
        </w:rPr>
        <w:t xml:space="preserve">Droits des personnes </w:t>
      </w:r>
      <w:r w:rsidR="004331B0">
        <w:rPr>
          <w:rFonts w:eastAsia="Arial Unicode MS" w:cs="Arial Unicode MS"/>
          <w:b/>
          <w:bCs/>
          <w:lang w:val="fr-FR"/>
        </w:rPr>
        <w:t>avec un handicap</w:t>
      </w:r>
    </w:p>
    <w:p w14:paraId="6067E407" w14:textId="77777777" w:rsidR="007114B5" w:rsidRPr="004331B0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>Appliquez la Convention internationale des droits des Personnes Handicapées à travers toutes vos décisions.</w:t>
      </w:r>
    </w:p>
    <w:p w14:paraId="00D30C09" w14:textId="07D1F30D" w:rsidR="007114B5" w:rsidRPr="00EB1305" w:rsidRDefault="00EB1305" w:rsidP="00A0292D">
      <w:pPr>
        <w:pStyle w:val="Corps"/>
        <w:rPr>
          <w:lang w:val="fr-FR"/>
        </w:rPr>
      </w:pPr>
      <w:r>
        <w:rPr>
          <w:rFonts w:eastAsia="Arial Unicode MS" w:cs="Arial Unicode MS"/>
          <w:lang w:val="fr-FR"/>
        </w:rPr>
        <w:t>Agissez pour une Stratégie européenne sur le handicap 2020-2030 ambitieuse.</w:t>
      </w:r>
      <w:r>
        <w:rPr>
          <w:rFonts w:ascii="Arial Unicode MS" w:eastAsia="Arial Unicode MS" w:hAnsi="Arial Unicode MS" w:cs="Arial Unicode MS"/>
          <w:lang w:val="fr-FR"/>
        </w:rPr>
        <w:br/>
      </w:r>
      <w:r>
        <w:rPr>
          <w:rFonts w:eastAsia="Arial Unicode MS" w:cs="Arial Unicode MS"/>
          <w:lang w:val="fr-FR"/>
        </w:rPr>
        <w:t>Soyez particulièremen</w:t>
      </w:r>
      <w:r w:rsidR="00A0292D">
        <w:rPr>
          <w:rFonts w:eastAsia="Arial Unicode MS" w:cs="Arial Unicode MS"/>
          <w:lang w:val="fr-FR"/>
        </w:rPr>
        <w:t xml:space="preserve">t vigilant sur les sujets </w:t>
      </w:r>
      <w:r>
        <w:rPr>
          <w:rFonts w:eastAsia="Arial Unicode MS" w:cs="Arial Unicode MS"/>
          <w:lang w:val="fr-FR"/>
        </w:rPr>
        <w:t xml:space="preserve">comme le droit de prendre des décisions ainsi que sur lutte contre la discrimination et l’exclusion.  </w:t>
      </w:r>
    </w:p>
    <w:p w14:paraId="03D04F66" w14:textId="78486357" w:rsidR="00EB1305" w:rsidRPr="00A0292D" w:rsidRDefault="00EB1305" w:rsidP="00A0292D">
      <w:pPr>
        <w:pStyle w:val="Corps"/>
        <w:rPr>
          <w:lang w:val="fr-BE"/>
        </w:rPr>
      </w:pPr>
      <w:r w:rsidRPr="00EB1305">
        <w:rPr>
          <w:lang w:val="fr-BE"/>
        </w:rPr>
        <w:t xml:space="preserve">Améliorez l’accessibilité en Europe en </w:t>
      </w:r>
      <w:r>
        <w:rPr>
          <w:lang w:val="fr-BE"/>
        </w:rPr>
        <w:t xml:space="preserve">soutenant </w:t>
      </w:r>
      <w:r w:rsidR="00A857D4">
        <w:rPr>
          <w:lang w:val="fr-BE"/>
        </w:rPr>
        <w:t>l’application de la</w:t>
      </w:r>
      <w:r w:rsidRPr="00EB1305">
        <w:rPr>
          <w:lang w:val="fr-BE"/>
        </w:rPr>
        <w:t xml:space="preserve"> directive européenne sur l’accessibilité</w:t>
      </w:r>
      <w:r>
        <w:rPr>
          <w:lang w:val="fr-BE"/>
        </w:rPr>
        <w:t xml:space="preserve"> </w:t>
      </w:r>
      <w:r w:rsidR="00A857D4">
        <w:rPr>
          <w:lang w:val="fr-BE"/>
        </w:rPr>
        <w:t xml:space="preserve">et en prenant des mesures supplémentaires pour </w:t>
      </w:r>
      <w:r w:rsidRPr="00EB1305">
        <w:rPr>
          <w:lang w:val="fr-BE"/>
        </w:rPr>
        <w:t>que les services et produits européens so</w:t>
      </w:r>
      <w:r w:rsidR="00A857D4">
        <w:rPr>
          <w:lang w:val="fr-BE"/>
        </w:rPr>
        <w:t>ient</w:t>
      </w:r>
      <w:r w:rsidRPr="00EB1305">
        <w:rPr>
          <w:lang w:val="fr-BE"/>
        </w:rPr>
        <w:t xml:space="preserve"> accessibles </w:t>
      </w:r>
      <w:r w:rsidR="00A857D4">
        <w:rPr>
          <w:lang w:val="fr-BE"/>
        </w:rPr>
        <w:t>à</w:t>
      </w:r>
      <w:r w:rsidRPr="00EB1305">
        <w:rPr>
          <w:lang w:val="fr-BE"/>
        </w:rPr>
        <w:t xml:space="preserve"> tous</w:t>
      </w:r>
      <w:bookmarkStart w:id="0" w:name="_GoBack"/>
      <w:bookmarkEnd w:id="0"/>
      <w:r w:rsidRPr="00EB1305">
        <w:rPr>
          <w:lang w:val="fr-BE"/>
        </w:rPr>
        <w:t>.</w:t>
      </w:r>
    </w:p>
    <w:p w14:paraId="726C0ED5" w14:textId="77777777" w:rsidR="007114B5" w:rsidRDefault="007114B5">
      <w:pPr>
        <w:pStyle w:val="Corps"/>
        <w:rPr>
          <w:lang w:val="fr-FR"/>
        </w:rPr>
      </w:pPr>
    </w:p>
    <w:p w14:paraId="3681E8B5" w14:textId="77777777" w:rsidR="007114B5" w:rsidRPr="00A0292D" w:rsidRDefault="00EB1305">
      <w:pPr>
        <w:pStyle w:val="Corps"/>
        <w:rPr>
          <w:b/>
          <w:bCs/>
          <w:lang w:val="fr-BE"/>
        </w:rPr>
      </w:pPr>
      <w:r>
        <w:rPr>
          <w:rFonts w:eastAsia="Arial Unicode MS" w:cs="Arial Unicode MS"/>
          <w:b/>
          <w:bCs/>
          <w:lang w:val="fr-FR"/>
        </w:rPr>
        <w:t>Droit de vote</w:t>
      </w:r>
    </w:p>
    <w:p w14:paraId="30C92DD0" w14:textId="77777777" w:rsidR="007114B5" w:rsidRPr="00A0292D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>Enlevez les restrictions au droit de vote et au droit de se présenter aux élections.</w:t>
      </w:r>
    </w:p>
    <w:p w14:paraId="30EF5809" w14:textId="77777777" w:rsidR="007114B5" w:rsidRPr="00A0292D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>Vérifiez l’accessibilité des élections européennes</w:t>
      </w:r>
      <w:r>
        <w:rPr>
          <w:rFonts w:ascii="Arial Unicode MS" w:eastAsia="Arial Unicode MS" w:hAnsi="Arial Unicode MS" w:cs="Arial Unicode MS"/>
          <w:lang w:val="fr-FR"/>
        </w:rPr>
        <w:br/>
      </w:r>
      <w:r>
        <w:rPr>
          <w:rFonts w:eastAsia="Arial Unicode MS" w:cs="Arial Unicode MS"/>
          <w:lang w:val="fr-FR"/>
        </w:rPr>
        <w:t>et partagez vos idées sur la manière dont on pourrait l’améliorer.</w:t>
      </w:r>
    </w:p>
    <w:p w14:paraId="69111215" w14:textId="77777777" w:rsidR="007114B5" w:rsidRDefault="007114B5">
      <w:pPr>
        <w:pStyle w:val="Corps"/>
        <w:rPr>
          <w:shd w:val="clear" w:color="auto" w:fill="FFFF00"/>
          <w:lang w:val="fr-FR"/>
        </w:rPr>
      </w:pPr>
    </w:p>
    <w:p w14:paraId="4EEF8E0A" w14:textId="77777777" w:rsidR="007114B5" w:rsidRPr="00A0292D" w:rsidRDefault="00EB1305">
      <w:pPr>
        <w:pStyle w:val="Corps"/>
        <w:rPr>
          <w:b/>
          <w:bCs/>
          <w:lang w:val="fr-BE"/>
        </w:rPr>
      </w:pPr>
      <w:r>
        <w:rPr>
          <w:rFonts w:eastAsia="Arial Unicode MS" w:cs="Arial Unicode MS"/>
          <w:b/>
          <w:bCs/>
          <w:lang w:val="fr-FR"/>
        </w:rPr>
        <w:t>Qualité de vie</w:t>
      </w:r>
    </w:p>
    <w:p w14:paraId="5728EA60" w14:textId="77777777" w:rsidR="007114B5" w:rsidRPr="00A0292D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 xml:space="preserve">Assurez-vous que l’Union européenne atteint ses objectifs sur l’amélioration de la qualité de vie inscrits dans l’Agenda des Nations Unies 2030. </w:t>
      </w:r>
    </w:p>
    <w:p w14:paraId="57B44F6C" w14:textId="77777777" w:rsidR="007114B5" w:rsidRPr="00A0292D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>Cela inclut la réduction de la pauvreté et l’amélioration de l’éducation et de la santé.</w:t>
      </w:r>
    </w:p>
    <w:p w14:paraId="3B57C750" w14:textId="1E2C558B" w:rsidR="007114B5" w:rsidRPr="00A0292D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>Améliorez l’accès à l’emploi rémunéré pour les personnes avec un handicap i</w:t>
      </w:r>
      <w:r w:rsidR="00A0292D">
        <w:rPr>
          <w:rFonts w:eastAsia="Arial Unicode MS" w:cs="Arial Unicode MS"/>
          <w:lang w:val="fr-FR"/>
        </w:rPr>
        <w:t xml:space="preserve">ntellectuel et leurs familles, </w:t>
      </w:r>
      <w:r>
        <w:rPr>
          <w:rFonts w:eastAsia="Arial Unicode MS" w:cs="Arial Unicode MS"/>
          <w:lang w:val="fr-FR"/>
        </w:rPr>
        <w:t>comme inclus dans le Socle européen des droits sociaux. Celui-ci comprend l’accès à</w:t>
      </w:r>
      <w:r>
        <w:rPr>
          <w:rFonts w:eastAsia="Arial Unicode MS" w:cs="Arial Unicode MS"/>
          <w:lang w:val="nl-NL"/>
        </w:rPr>
        <w:t xml:space="preserve"> </w:t>
      </w:r>
      <w:r>
        <w:rPr>
          <w:rFonts w:eastAsia="Arial Unicode MS" w:cs="Arial Unicode MS"/>
          <w:lang w:val="fr-FR"/>
        </w:rPr>
        <w:t>une éducation inclusive, à une formation professionnelle basée sur les compétences professionnelles et à la sécurité sociale.</w:t>
      </w:r>
    </w:p>
    <w:p w14:paraId="3186232D" w14:textId="77777777" w:rsidR="007114B5" w:rsidRDefault="007114B5">
      <w:pPr>
        <w:pStyle w:val="Corps"/>
        <w:rPr>
          <w:lang w:val="fr-FR"/>
        </w:rPr>
      </w:pPr>
    </w:p>
    <w:p w14:paraId="02004A65" w14:textId="77777777" w:rsidR="007114B5" w:rsidRPr="00A0292D" w:rsidRDefault="00EB1305">
      <w:pPr>
        <w:pStyle w:val="Corps"/>
        <w:rPr>
          <w:b/>
          <w:bCs/>
          <w:lang w:val="fr-BE"/>
        </w:rPr>
      </w:pPr>
      <w:r>
        <w:rPr>
          <w:rFonts w:eastAsia="Arial Unicode MS" w:cs="Arial Unicode MS"/>
          <w:b/>
          <w:bCs/>
          <w:lang w:val="fr-FR"/>
        </w:rPr>
        <w:t>Budget de l’UE</w:t>
      </w:r>
    </w:p>
    <w:p w14:paraId="6032BE62" w14:textId="77777777" w:rsidR="007114B5" w:rsidRPr="00A0292D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>Assurez-vous que les fonds européens promeuvent l’inclusion et respectent les droits protégés par la Convention internationale des droits des personnes handicapées.</w:t>
      </w:r>
    </w:p>
    <w:p w14:paraId="15BEB090" w14:textId="77777777" w:rsidR="007114B5" w:rsidRPr="00A0292D" w:rsidRDefault="00EB1305">
      <w:pPr>
        <w:pStyle w:val="Corps"/>
        <w:spacing w:after="0"/>
        <w:rPr>
          <w:lang w:val="fr-BE"/>
        </w:rPr>
      </w:pPr>
      <w:r>
        <w:rPr>
          <w:lang w:val="fr-FR"/>
        </w:rPr>
        <w:t xml:space="preserve">Assurez-vous que les fonds de l’Union européenne sont utilisés pour la transition des institutions vers des services de proximité. </w:t>
      </w:r>
      <w:r>
        <w:rPr>
          <w:rFonts w:ascii="Arial Unicode MS" w:eastAsia="Arial Unicode MS" w:hAnsi="Arial Unicode MS" w:cs="Arial Unicode MS"/>
          <w:lang w:val="fr-FR"/>
        </w:rPr>
        <w:br/>
      </w:r>
      <w:r>
        <w:rPr>
          <w:lang w:val="fr-FR"/>
        </w:rPr>
        <w:t xml:space="preserve">Ceci inclut l’offre d’un soutien adéquat </w:t>
      </w:r>
    </w:p>
    <w:p w14:paraId="4F885190" w14:textId="77777777" w:rsidR="007114B5" w:rsidRPr="00A0292D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 xml:space="preserve">aux personnes qui quittent les institutions. </w:t>
      </w:r>
    </w:p>
    <w:p w14:paraId="3BADE591" w14:textId="77777777" w:rsidR="007114B5" w:rsidRPr="00A0292D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 xml:space="preserve">Assurez-vous que les programmes tels que Erasmus+ </w:t>
      </w:r>
      <w:r>
        <w:rPr>
          <w:rFonts w:ascii="Arial Unicode MS" w:eastAsia="Arial Unicode MS" w:hAnsi="Arial Unicode MS" w:cs="Arial Unicode MS"/>
          <w:lang w:val="fr-FR"/>
        </w:rPr>
        <w:br/>
      </w:r>
      <w:r>
        <w:rPr>
          <w:rFonts w:eastAsia="Arial Unicode MS" w:cs="Arial Unicode MS"/>
          <w:lang w:val="fr-FR"/>
        </w:rPr>
        <w:t>sont utilisés pour améliorer l’éducation inclusive.</w:t>
      </w:r>
    </w:p>
    <w:p w14:paraId="194CC6DE" w14:textId="25DA7291" w:rsidR="007114B5" w:rsidRDefault="007114B5">
      <w:pPr>
        <w:pStyle w:val="Corps"/>
        <w:rPr>
          <w:b/>
          <w:bCs/>
          <w:lang w:val="fr-FR"/>
        </w:rPr>
      </w:pPr>
    </w:p>
    <w:p w14:paraId="4869D993" w14:textId="77777777" w:rsidR="00A0292D" w:rsidRDefault="00A0292D">
      <w:pPr>
        <w:pStyle w:val="Corps"/>
        <w:rPr>
          <w:b/>
          <w:bCs/>
          <w:lang w:val="fr-FR"/>
        </w:rPr>
      </w:pPr>
    </w:p>
    <w:p w14:paraId="3175E84C" w14:textId="77777777" w:rsidR="007114B5" w:rsidRDefault="007114B5">
      <w:pPr>
        <w:pStyle w:val="Corps"/>
        <w:rPr>
          <w:b/>
          <w:bCs/>
          <w:lang w:val="fr-FR"/>
        </w:rPr>
      </w:pPr>
    </w:p>
    <w:p w14:paraId="135D878D" w14:textId="77777777" w:rsidR="007114B5" w:rsidRPr="00A0292D" w:rsidRDefault="00EB1305">
      <w:pPr>
        <w:pStyle w:val="Corps"/>
        <w:rPr>
          <w:b/>
          <w:bCs/>
          <w:lang w:val="fr-BE"/>
        </w:rPr>
      </w:pPr>
      <w:r>
        <w:rPr>
          <w:rFonts w:eastAsia="Arial Unicode MS" w:cs="Arial Unicode MS"/>
          <w:b/>
          <w:bCs/>
          <w:lang w:val="fr-FR"/>
        </w:rPr>
        <w:t>Participation inclusive</w:t>
      </w:r>
    </w:p>
    <w:p w14:paraId="0625DAD5" w14:textId="77777777" w:rsidR="007114B5" w:rsidRPr="00A0292D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>Incluez toujours les personnes avec un handicap intellectuel dans tout ce que vous faites qui concerne les personnes avec un handicap.</w:t>
      </w:r>
    </w:p>
    <w:p w14:paraId="7548D01A" w14:textId="77777777" w:rsidR="007114B5" w:rsidRPr="00A0292D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>Refusez de participer à la création de lois et politiques qui affectent directement les personnes handicapées si elles ne sont pas incluses dans le processus.</w:t>
      </w:r>
    </w:p>
    <w:p w14:paraId="05647487" w14:textId="77777777" w:rsidR="007114B5" w:rsidRPr="00A0292D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>Demandez au Parlement européen de rendre ses communications accessibles.</w:t>
      </w:r>
      <w:r>
        <w:rPr>
          <w:rFonts w:ascii="Arial Unicode MS" w:eastAsia="Arial Unicode MS" w:hAnsi="Arial Unicode MS" w:cs="Arial Unicode MS"/>
          <w:lang w:val="fr-FR"/>
        </w:rPr>
        <w:br/>
      </w:r>
      <w:r>
        <w:rPr>
          <w:rFonts w:eastAsia="Arial Unicode MS" w:cs="Arial Unicode MS"/>
          <w:lang w:val="fr-FR"/>
        </w:rPr>
        <w:t>Cela inclut l’offre d’informations Facile-à-lire sur le Parlement européen.</w:t>
      </w:r>
    </w:p>
    <w:p w14:paraId="79D714EA" w14:textId="77777777" w:rsidR="007114B5" w:rsidRPr="00A0292D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 xml:space="preserve">Rendez les rencontres au Parlement européen accessibles pour tous, ainsi que les informations écrites et les processus de consultations. </w:t>
      </w:r>
    </w:p>
    <w:p w14:paraId="4B4A45D9" w14:textId="77777777" w:rsidR="007114B5" w:rsidRPr="00A0292D" w:rsidRDefault="00EB1305">
      <w:pPr>
        <w:pStyle w:val="Corps"/>
        <w:rPr>
          <w:lang w:val="fr-BE"/>
        </w:rPr>
      </w:pPr>
      <w:r>
        <w:rPr>
          <w:rFonts w:eastAsia="Arial Unicode MS" w:cs="Arial Unicode MS"/>
          <w:lang w:val="fr-FR"/>
        </w:rPr>
        <w:t xml:space="preserve">Discutez avec les personnes avec un handicap intellectuel et leurs familles lorsque vous préparez des documents politiques – même lorsque qu’ils ne concernent pas le handicap. </w:t>
      </w:r>
    </w:p>
    <w:p w14:paraId="7B6684F3" w14:textId="77777777" w:rsidR="007114B5" w:rsidRDefault="007114B5">
      <w:pPr>
        <w:pStyle w:val="Corps"/>
        <w:rPr>
          <w:lang w:val="fr-FR"/>
        </w:rPr>
      </w:pPr>
    </w:p>
    <w:p w14:paraId="2707466E" w14:textId="77777777" w:rsidR="007114B5" w:rsidRDefault="007114B5">
      <w:pPr>
        <w:pStyle w:val="Corps"/>
        <w:rPr>
          <w:lang w:val="fr-FR"/>
        </w:rPr>
      </w:pPr>
    </w:p>
    <w:p w14:paraId="5D25B004" w14:textId="77777777" w:rsidR="007114B5" w:rsidRDefault="007114B5">
      <w:pPr>
        <w:pStyle w:val="Corps"/>
        <w:rPr>
          <w:lang w:val="fr-FR"/>
        </w:rPr>
      </w:pPr>
    </w:p>
    <w:p w14:paraId="09DE834A" w14:textId="77777777" w:rsidR="007114B5" w:rsidRPr="00A0292D" w:rsidRDefault="007114B5">
      <w:pPr>
        <w:pStyle w:val="Corps"/>
        <w:rPr>
          <w:lang w:val="fr-BE"/>
        </w:rPr>
      </w:pPr>
    </w:p>
    <w:sectPr w:rsidR="007114B5" w:rsidRPr="00A0292D">
      <w:headerReference w:type="default" r:id="rId11"/>
      <w:footerReference w:type="default" r:id="rId12"/>
      <w:pgSz w:w="11900" w:h="16840"/>
      <w:pgMar w:top="1440" w:right="2880" w:bottom="1440" w:left="28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43842" w14:textId="77777777" w:rsidR="002B3DF1" w:rsidRDefault="00EB1305">
      <w:r>
        <w:separator/>
      </w:r>
    </w:p>
  </w:endnote>
  <w:endnote w:type="continuationSeparator" w:id="0">
    <w:p w14:paraId="376C4678" w14:textId="77777777" w:rsidR="002B3DF1" w:rsidRDefault="00EB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84B02" w14:textId="77777777" w:rsidR="007114B5" w:rsidRDefault="00EB1305">
    <w:pPr>
      <w:pStyle w:val="Footer"/>
      <w:tabs>
        <w:tab w:val="clear" w:pos="9026"/>
        <w:tab w:val="right" w:pos="6120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t>21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27D77" w14:textId="77777777" w:rsidR="007114B5" w:rsidRDefault="00EB1305">
      <w:r>
        <w:separator/>
      </w:r>
    </w:p>
  </w:footnote>
  <w:footnote w:type="continuationSeparator" w:id="0">
    <w:p w14:paraId="4384343E" w14:textId="77777777" w:rsidR="007114B5" w:rsidRDefault="00EB1305">
      <w:r>
        <w:continuationSeparator/>
      </w:r>
    </w:p>
  </w:footnote>
  <w:footnote w:type="continuationNotice" w:id="1">
    <w:p w14:paraId="4FC1FA15" w14:textId="77777777" w:rsidR="007114B5" w:rsidRDefault="007114B5"/>
  </w:footnote>
  <w:footnote w:id="2">
    <w:p w14:paraId="5FA3D656" w14:textId="77777777" w:rsidR="007114B5" w:rsidRDefault="00EB1305">
      <w:pPr>
        <w:pStyle w:val="FootnoteText"/>
      </w:pPr>
      <w:r>
        <w:rPr>
          <w:vertAlign w:val="superscript"/>
          <w:lang w:val="fr-FR"/>
        </w:rPr>
        <w:footnoteRef/>
      </w:r>
      <w:r>
        <w:rPr>
          <w:rFonts w:eastAsia="Arial Unicode MS" w:cs="Arial Unicode MS"/>
        </w:rPr>
        <w:t xml:space="preserve"> </w:t>
      </w:r>
      <w:hyperlink r:id="rId1" w:history="1">
        <w:r>
          <w:rPr>
            <w:rStyle w:val="Hyperlink0"/>
            <w:rFonts w:eastAsia="Arial Unicode MS" w:cs="Arial Unicode MS"/>
          </w:rPr>
          <w:t>https://www.socialprogress.org/index/results</w:t>
        </w:r>
      </w:hyperlink>
      <w:r>
        <w:rPr>
          <w:rFonts w:eastAsia="Arial Unicode MS" w:cs="Arial Unicode M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FBBD" w14:textId="77777777" w:rsidR="007114B5" w:rsidRDefault="00EB1305">
    <w:pPr>
      <w:pStyle w:val="Header"/>
      <w:tabs>
        <w:tab w:val="clear" w:pos="9026"/>
        <w:tab w:val="right" w:pos="6120"/>
      </w:tabs>
      <w:ind w:left="2880"/>
      <w:rPr>
        <w:rFonts w:ascii="Open Sans" w:eastAsia="Open Sans" w:hAnsi="Open Sans" w:cs="Open Sans"/>
        <w:sz w:val="20"/>
        <w:szCs w:val="20"/>
      </w:rPr>
    </w:pPr>
    <w:r>
      <w:rPr>
        <w:rFonts w:ascii="Open Sans" w:eastAsia="Open Sans" w:hAnsi="Open Sans" w:cs="Open Sans"/>
        <w:noProof/>
        <w:sz w:val="20"/>
        <w:szCs w:val="20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1443036</wp:posOffset>
          </wp:positionH>
          <wp:positionV relativeFrom="page">
            <wp:posOffset>288925</wp:posOffset>
          </wp:positionV>
          <wp:extent cx="1577340" cy="883920"/>
          <wp:effectExtent l="0" t="0" r="0" b="0"/>
          <wp:wrapNone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340" cy="8839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Open Sans" w:eastAsia="Open Sans" w:hAnsi="Open Sans" w:cs="Open Sans"/>
        <w:sz w:val="20"/>
        <w:szCs w:val="20"/>
      </w:rPr>
      <w:t xml:space="preserve">Representing people </w:t>
    </w:r>
    <w:r>
      <w:rPr>
        <w:rFonts w:ascii="Open Sans" w:eastAsia="Open Sans" w:hAnsi="Open Sans" w:cs="Open Sans"/>
        <w:sz w:val="20"/>
        <w:szCs w:val="20"/>
      </w:rPr>
      <w:br/>
      <w:t xml:space="preserve">with intellectual disabilities </w:t>
    </w:r>
    <w:r>
      <w:rPr>
        <w:rFonts w:ascii="Open Sans" w:eastAsia="Open Sans" w:hAnsi="Open Sans" w:cs="Open Sans"/>
        <w:sz w:val="20"/>
        <w:szCs w:val="20"/>
      </w:rPr>
      <w:br/>
      <w:t>and their families in Europe</w:t>
    </w:r>
  </w:p>
  <w:p w14:paraId="7FB0411F" w14:textId="77777777" w:rsidR="007114B5" w:rsidRDefault="007114B5">
    <w:pPr>
      <w:pStyle w:val="Header"/>
      <w:tabs>
        <w:tab w:val="clear" w:pos="9026"/>
        <w:tab w:val="right" w:pos="6120"/>
      </w:tabs>
      <w:ind w:left="28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C3A23"/>
    <w:multiLevelType w:val="hybridMultilevel"/>
    <w:tmpl w:val="0EC8939E"/>
    <w:styleLink w:val="Style1import"/>
    <w:lvl w:ilvl="0" w:tplc="A8788A6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AE987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DA7E1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0E40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38D1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2EDC6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AA4A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EED73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60F2B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5154BD1"/>
    <w:multiLevelType w:val="hybridMultilevel"/>
    <w:tmpl w:val="ACF6E13A"/>
    <w:styleLink w:val="Style3import"/>
    <w:lvl w:ilvl="0" w:tplc="319A482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A0DC0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A82192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E62FA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92F7C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1488B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1658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9CA86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001610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8A97556"/>
    <w:multiLevelType w:val="hybridMultilevel"/>
    <w:tmpl w:val="0EC8939E"/>
    <w:numStyleLink w:val="Style1import"/>
  </w:abstractNum>
  <w:abstractNum w:abstractNumId="3" w15:restartNumberingAfterBreak="0">
    <w:nsid w:val="4EFA10C0"/>
    <w:multiLevelType w:val="hybridMultilevel"/>
    <w:tmpl w:val="6F6862E0"/>
    <w:styleLink w:val="Style2import"/>
    <w:lvl w:ilvl="0" w:tplc="87CC361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3AAD1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C0A5BA">
      <w:start w:val="1"/>
      <w:numFmt w:val="lowerRoman"/>
      <w:lvlText w:val="%3."/>
      <w:lvlJc w:val="left"/>
      <w:pPr>
        <w:ind w:left="216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DA5B1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9EF94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2E4DD6">
      <w:start w:val="1"/>
      <w:numFmt w:val="lowerRoman"/>
      <w:lvlText w:val="%6."/>
      <w:lvlJc w:val="left"/>
      <w:pPr>
        <w:ind w:left="432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40F1C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EEEA3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8CC7F0">
      <w:start w:val="1"/>
      <w:numFmt w:val="lowerRoman"/>
      <w:lvlText w:val="%9."/>
      <w:lvlJc w:val="left"/>
      <w:pPr>
        <w:ind w:left="648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9764E18"/>
    <w:multiLevelType w:val="hybridMultilevel"/>
    <w:tmpl w:val="73A8543C"/>
    <w:numStyleLink w:val="Style4import"/>
  </w:abstractNum>
  <w:abstractNum w:abstractNumId="5" w15:restartNumberingAfterBreak="0">
    <w:nsid w:val="5A4C6503"/>
    <w:multiLevelType w:val="hybridMultilevel"/>
    <w:tmpl w:val="6F6862E0"/>
    <w:numStyleLink w:val="Style2import"/>
  </w:abstractNum>
  <w:abstractNum w:abstractNumId="6" w15:restartNumberingAfterBreak="0">
    <w:nsid w:val="61467AC9"/>
    <w:multiLevelType w:val="hybridMultilevel"/>
    <w:tmpl w:val="73A8543C"/>
    <w:styleLink w:val="Style4import"/>
    <w:lvl w:ilvl="0" w:tplc="1662EB4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58B134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4A1B2E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EE98A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74B6C0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CE510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50A30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C4BD68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FA23DA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9070B05"/>
    <w:multiLevelType w:val="hybridMultilevel"/>
    <w:tmpl w:val="ACF6E13A"/>
    <w:numStyleLink w:val="Style3import"/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4B5"/>
    <w:rsid w:val="002B3DF1"/>
    <w:rsid w:val="004331B0"/>
    <w:rsid w:val="00627F81"/>
    <w:rsid w:val="007114B5"/>
    <w:rsid w:val="0076710F"/>
    <w:rsid w:val="00A0292D"/>
    <w:rsid w:val="00A857D4"/>
    <w:rsid w:val="00AE587E"/>
    <w:rsid w:val="00B7347F"/>
    <w:rsid w:val="00B90A53"/>
    <w:rsid w:val="00EB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6DEB5F"/>
  <w15:docId w15:val="{483DA0D4-6752-4FC7-96D0-21FC8D88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next w:val="Corps"/>
    <w:pPr>
      <w:keepNext/>
      <w:keepLines/>
      <w:spacing w:before="240" w:after="480" w:line="360" w:lineRule="auto"/>
      <w:outlineLvl w:val="0"/>
    </w:pPr>
    <w:rPr>
      <w:rFonts w:ascii="Calibri" w:eastAsia="Calibri" w:hAnsi="Calibri" w:cs="Calibri"/>
      <w:b/>
      <w:bCs/>
      <w:color w:val="000000"/>
      <w:sz w:val="48"/>
      <w:szCs w:val="48"/>
      <w:u w:color="000000"/>
      <w:lang w:val="en-US"/>
    </w:rPr>
  </w:style>
  <w:style w:type="paragraph" w:styleId="Heading2">
    <w:name w:val="heading 2"/>
    <w:next w:val="Corps"/>
    <w:pPr>
      <w:keepNext/>
      <w:keepLines/>
      <w:spacing w:before="240" w:after="120" w:line="360" w:lineRule="auto"/>
      <w:outlineLvl w:val="1"/>
    </w:pPr>
    <w:rPr>
      <w:rFonts w:ascii="Calibri" w:eastAsia="Calibri" w:hAnsi="Calibri" w:cs="Calibri"/>
      <w:b/>
      <w:bCs/>
      <w:color w:val="000000"/>
      <w:sz w:val="28"/>
      <w:szCs w:val="28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paragraph" w:customStyle="1" w:styleId="Corps">
    <w:name w:val="Corps"/>
    <w:pPr>
      <w:spacing w:after="240" w:line="360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Pardfaut">
    <w:name w:val="Par défau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ListParagraph">
    <w:name w:val="List Paragraph"/>
    <w:pPr>
      <w:spacing w:after="240" w:line="360" w:lineRule="auto"/>
      <w:ind w:left="72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numbering" w:customStyle="1" w:styleId="Style1import">
    <w:name w:val="Style 1 importé"/>
    <w:pPr>
      <w:numPr>
        <w:numId w:val="1"/>
      </w:numPr>
    </w:pPr>
  </w:style>
  <w:style w:type="paragraph" w:styleId="FootnoteText">
    <w:name w:val="footnote text"/>
    <w:rPr>
      <w:rFonts w:ascii="Arial" w:eastAsia="Arial" w:hAnsi="Arial" w:cs="Arial"/>
      <w:color w:val="000000"/>
      <w:u w:color="000000"/>
      <w:lang w:val="en-US"/>
    </w:rPr>
  </w:style>
  <w:style w:type="character" w:customStyle="1" w:styleId="Hyperlink0">
    <w:name w:val="Hyperlink.0"/>
    <w:basedOn w:val="Hyperlink"/>
    <w:rPr>
      <w:color w:val="0563C1"/>
      <w:u w:val="single" w:color="0563C1"/>
    </w:rPr>
  </w:style>
  <w:style w:type="numbering" w:customStyle="1" w:styleId="Style2import">
    <w:name w:val="Style 2 importé"/>
    <w:pPr>
      <w:numPr>
        <w:numId w:val="3"/>
      </w:numPr>
    </w:pPr>
  </w:style>
  <w:style w:type="numbering" w:customStyle="1" w:styleId="Style3import">
    <w:name w:val="Style 3 importé"/>
    <w:pPr>
      <w:numPr>
        <w:numId w:val="5"/>
      </w:numPr>
    </w:pPr>
  </w:style>
  <w:style w:type="numbering" w:customStyle="1" w:styleId="Style4import">
    <w:name w:val="Style 4 importé"/>
    <w:pPr>
      <w:numPr>
        <w:numId w:val="7"/>
      </w:numPr>
    </w:pPr>
  </w:style>
  <w:style w:type="character" w:customStyle="1" w:styleId="Hyperlink1">
    <w:name w:val="Hyperlink.1"/>
    <w:basedOn w:val="Hyperlink0"/>
    <w:rPr>
      <w:color w:val="0563C1"/>
      <w:u w:val="single" w:color="0563C1"/>
      <w:lang w:val="fr-FR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F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F8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asy-to-read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cialprogress.org/index/resul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8" ma:contentTypeDescription="Create a new document." ma:contentTypeScope="" ma:versionID="9d7554dc8cfa195834f06f42739e6a84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893d7dc67c26e21bf7e1161991cf51a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CA507A-44F9-470C-B46F-8F084BB16023}">
  <ds:schemaRefs>
    <ds:schemaRef ds:uri="http://purl.org/dc/terms/"/>
    <ds:schemaRef ds:uri="http://schemas.openxmlformats.org/package/2006/metadata/core-properties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e64a528b-f3bd-4a9a-86df-61b81d7e8287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86AF0FB-F622-4199-94E2-87BB26A433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5B1C0D-0DE4-4488-8EA7-B60CF9635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2572</Words>
  <Characters>14665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</dc:creator>
  <cp:lastModifiedBy>Guillaume Jacquinot</cp:lastModifiedBy>
  <cp:revision>4</cp:revision>
  <dcterms:created xsi:type="dcterms:W3CDTF">2018-11-27T10:11:00Z</dcterms:created>
  <dcterms:modified xsi:type="dcterms:W3CDTF">2018-11-28T10:33:00Z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